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Layout w:type="fixed"/>
        <w:tblLook w:val="0000" w:firstRow="0" w:lastRow="0" w:firstColumn="0" w:lastColumn="0" w:noHBand="0" w:noVBand="0"/>
      </w:tblPr>
      <w:tblGrid>
        <w:gridCol w:w="9350"/>
      </w:tblGrid>
      <w:tr w:rsidR="00D419A9" w:rsidRPr="006B3444" w14:paraId="45F50999" w14:textId="77777777" w:rsidTr="00BD14E2">
        <w:trPr>
          <w:trHeight w:val="1552"/>
          <w:jc w:val="center"/>
        </w:trPr>
        <w:tc>
          <w:tcPr>
            <w:tcW w:w="9350" w:type="dxa"/>
            <w:vAlign w:val="center"/>
          </w:tcPr>
          <w:p w14:paraId="025AF5F8" w14:textId="77777777" w:rsidR="00D419A9" w:rsidRPr="006B3444" w:rsidRDefault="00D419A9" w:rsidP="00BD14E2">
            <w:pPr>
              <w:autoSpaceDE w:val="0"/>
              <w:autoSpaceDN w:val="0"/>
              <w:adjustRightInd w:val="0"/>
              <w:jc w:val="center"/>
              <w:rPr>
                <w:rFonts w:ascii="Calibri" w:eastAsia="Calibri" w:hAnsi="Calibri" w:cs="Calibri"/>
                <w:b/>
                <w:caps/>
                <w:color w:val="000000"/>
                <w:sz w:val="28"/>
                <w:szCs w:val="28"/>
              </w:rPr>
            </w:pPr>
            <w:r w:rsidRPr="006B3444">
              <w:rPr>
                <w:rFonts w:ascii="Calibri" w:eastAsia="Calibri" w:hAnsi="Calibri" w:cs="Calibri"/>
                <w:b/>
                <w:caps/>
                <w:color w:val="000000"/>
                <w:sz w:val="28"/>
                <w:szCs w:val="28"/>
              </w:rPr>
              <w:t>School OF Psychology</w:t>
            </w:r>
          </w:p>
          <w:p w14:paraId="769AE35D" w14:textId="77777777" w:rsidR="00D419A9" w:rsidRPr="006B3444" w:rsidRDefault="00D419A9" w:rsidP="00BD14E2">
            <w:pPr>
              <w:autoSpaceDE w:val="0"/>
              <w:autoSpaceDN w:val="0"/>
              <w:adjustRightInd w:val="0"/>
              <w:jc w:val="center"/>
              <w:rPr>
                <w:rFonts w:ascii="Calibri" w:eastAsia="Calibri" w:hAnsi="Calibri" w:cs="Calibri"/>
                <w:b/>
                <w:caps/>
                <w:color w:val="000000"/>
                <w:sz w:val="28"/>
                <w:szCs w:val="28"/>
              </w:rPr>
            </w:pPr>
            <w:r w:rsidRPr="006B3444">
              <w:rPr>
                <w:rFonts w:ascii="Calibri" w:eastAsia="Calibri" w:hAnsi="Calibri" w:cs="Calibri"/>
                <w:b/>
                <w:caps/>
                <w:color w:val="000000"/>
                <w:sz w:val="28"/>
                <w:szCs w:val="28"/>
              </w:rPr>
              <w:t xml:space="preserve">Postgraduate Student Research Budget Application </w:t>
            </w:r>
          </w:p>
          <w:p w14:paraId="2F115070" w14:textId="77777777" w:rsidR="00D419A9" w:rsidRPr="006B3444" w:rsidRDefault="00D419A9" w:rsidP="00BD14E2">
            <w:pPr>
              <w:autoSpaceDE w:val="0"/>
              <w:autoSpaceDN w:val="0"/>
              <w:adjustRightInd w:val="0"/>
              <w:jc w:val="center"/>
              <w:rPr>
                <w:rFonts w:ascii="Calibri" w:eastAsia="Calibri" w:hAnsi="Calibri" w:cs="Calibri"/>
                <w:b/>
                <w:caps/>
                <w:color w:val="000000"/>
                <w:sz w:val="28"/>
                <w:szCs w:val="28"/>
              </w:rPr>
            </w:pPr>
            <w:r w:rsidRPr="006B3444">
              <w:rPr>
                <w:rFonts w:ascii="Calibri" w:eastAsia="Calibri" w:hAnsi="Calibri" w:cs="Calibri"/>
                <w:b/>
                <w:caps/>
                <w:color w:val="000000"/>
                <w:sz w:val="28"/>
                <w:szCs w:val="28"/>
              </w:rPr>
              <w:t>Guidelines and Instructions</w:t>
            </w:r>
          </w:p>
          <w:p w14:paraId="4647A796" w14:textId="77777777" w:rsidR="00D419A9" w:rsidRPr="006B3444" w:rsidRDefault="00D419A9" w:rsidP="00BD14E2">
            <w:pPr>
              <w:autoSpaceDE w:val="0"/>
              <w:autoSpaceDN w:val="0"/>
              <w:adjustRightInd w:val="0"/>
              <w:jc w:val="center"/>
              <w:rPr>
                <w:rFonts w:ascii="Calibri" w:eastAsia="Calibri" w:hAnsi="Calibri" w:cs="Calibri"/>
                <w:sz w:val="22"/>
              </w:rPr>
            </w:pPr>
          </w:p>
        </w:tc>
      </w:tr>
    </w:tbl>
    <w:p w14:paraId="647DFFD5" w14:textId="77777777" w:rsidR="00D419A9" w:rsidRPr="006B3444" w:rsidRDefault="00D419A9" w:rsidP="00D419A9">
      <w:pPr>
        <w:pStyle w:val="ListParagraph"/>
        <w:numPr>
          <w:ilvl w:val="0"/>
          <w:numId w:val="4"/>
        </w:numPr>
        <w:pBdr>
          <w:top w:val="single" w:sz="4" w:space="1" w:color="auto"/>
          <w:left w:val="single" w:sz="4" w:space="4" w:color="auto"/>
          <w:bottom w:val="single" w:sz="4" w:space="1" w:color="auto"/>
          <w:right w:val="single" w:sz="4" w:space="4" w:color="auto"/>
        </w:pBdr>
        <w:spacing w:after="0"/>
        <w:ind w:left="426" w:hanging="284"/>
        <w:jc w:val="both"/>
        <w:rPr>
          <w:rFonts w:ascii="Calibri" w:eastAsia="Times New Roman" w:hAnsi="Calibri"/>
          <w:b/>
          <w:sz w:val="22"/>
          <w:lang w:eastAsia="en-AU"/>
        </w:rPr>
      </w:pPr>
      <w:r w:rsidRPr="006B3444">
        <w:rPr>
          <w:rFonts w:ascii="Calibri" w:eastAsia="Times New Roman" w:hAnsi="Calibri"/>
          <w:b/>
          <w:sz w:val="22"/>
          <w:lang w:eastAsia="en-AU"/>
        </w:rPr>
        <w:t xml:space="preserve">ALL students must submit a budget request to the R &amp; RT Committee before any funds will be approved for research. </w:t>
      </w:r>
    </w:p>
    <w:p w14:paraId="50CC72A2" w14:textId="77777777" w:rsidR="00D419A9" w:rsidRPr="006B3444" w:rsidRDefault="00D419A9" w:rsidP="00D419A9">
      <w:pPr>
        <w:pStyle w:val="ListParagraph"/>
        <w:numPr>
          <w:ilvl w:val="0"/>
          <w:numId w:val="4"/>
        </w:numPr>
        <w:pBdr>
          <w:top w:val="single" w:sz="4" w:space="1" w:color="auto"/>
          <w:left w:val="single" w:sz="4" w:space="4" w:color="auto"/>
          <w:bottom w:val="single" w:sz="4" w:space="1" w:color="auto"/>
          <w:right w:val="single" w:sz="4" w:space="4" w:color="auto"/>
        </w:pBdr>
        <w:spacing w:after="0"/>
        <w:ind w:left="426" w:hanging="284"/>
        <w:jc w:val="both"/>
        <w:rPr>
          <w:rFonts w:ascii="Calibri" w:eastAsia="Times New Roman" w:hAnsi="Calibri"/>
          <w:b/>
          <w:sz w:val="22"/>
          <w:lang w:eastAsia="en-AU"/>
        </w:rPr>
      </w:pPr>
      <w:r w:rsidRPr="006B3444">
        <w:rPr>
          <w:rFonts w:ascii="Calibri" w:eastAsia="Times New Roman" w:hAnsi="Calibri"/>
          <w:b/>
          <w:sz w:val="22"/>
          <w:lang w:eastAsia="en-AU"/>
        </w:rPr>
        <w:t xml:space="preserve">The budget application should be carefully constructed to ensure sufficient funding for the project you wish to complete. </w:t>
      </w:r>
    </w:p>
    <w:p w14:paraId="4E568C0A" w14:textId="77777777" w:rsidR="00D419A9" w:rsidRPr="006B3444" w:rsidRDefault="00D419A9" w:rsidP="00D419A9">
      <w:pPr>
        <w:pStyle w:val="ListParagraph"/>
        <w:numPr>
          <w:ilvl w:val="0"/>
          <w:numId w:val="4"/>
        </w:numPr>
        <w:pBdr>
          <w:top w:val="single" w:sz="4" w:space="1" w:color="auto"/>
          <w:left w:val="single" w:sz="4" w:space="4" w:color="auto"/>
          <w:bottom w:val="single" w:sz="4" w:space="1" w:color="auto"/>
          <w:right w:val="single" w:sz="4" w:space="4" w:color="auto"/>
        </w:pBdr>
        <w:spacing w:after="0"/>
        <w:ind w:left="426" w:hanging="284"/>
        <w:jc w:val="both"/>
        <w:rPr>
          <w:rFonts w:ascii="Calibri" w:eastAsia="Times New Roman" w:hAnsi="Calibri"/>
          <w:b/>
          <w:sz w:val="22"/>
          <w:lang w:eastAsia="en-AU"/>
        </w:rPr>
      </w:pPr>
      <w:r w:rsidRPr="006B3444">
        <w:rPr>
          <w:rFonts w:ascii="Calibri" w:eastAsia="Times New Roman" w:hAnsi="Calibri"/>
          <w:b/>
          <w:sz w:val="22"/>
          <w:lang w:eastAsia="en-AU"/>
        </w:rPr>
        <w:t xml:space="preserve">Your supervisor will assist with this process to ensure your program of research can be completed within budgetary constraints.  </w:t>
      </w:r>
    </w:p>
    <w:p w14:paraId="694737A4" w14:textId="77777777" w:rsidR="00D419A9" w:rsidRPr="006B3444" w:rsidRDefault="00D419A9" w:rsidP="00D419A9">
      <w:pPr>
        <w:pStyle w:val="ListParagraph"/>
        <w:numPr>
          <w:ilvl w:val="0"/>
          <w:numId w:val="4"/>
        </w:numPr>
        <w:pBdr>
          <w:top w:val="single" w:sz="4" w:space="1" w:color="auto"/>
          <w:left w:val="single" w:sz="4" w:space="4" w:color="auto"/>
          <w:bottom w:val="single" w:sz="4" w:space="1" w:color="auto"/>
          <w:right w:val="single" w:sz="4" w:space="4" w:color="auto"/>
        </w:pBdr>
        <w:spacing w:after="0"/>
        <w:ind w:left="426" w:hanging="284"/>
        <w:jc w:val="both"/>
        <w:rPr>
          <w:rFonts w:ascii="Calibri" w:eastAsia="Times New Roman" w:hAnsi="Calibri"/>
          <w:b/>
          <w:sz w:val="22"/>
          <w:lang w:eastAsia="en-AU"/>
        </w:rPr>
      </w:pPr>
      <w:r w:rsidRPr="006B3444">
        <w:rPr>
          <w:rFonts w:ascii="Calibri" w:eastAsia="Times New Roman" w:hAnsi="Calibri"/>
          <w:b/>
          <w:sz w:val="22"/>
          <w:lang w:eastAsia="en-AU"/>
        </w:rPr>
        <w:t xml:space="preserve">Each budget is for the current year only regardless of when the application occurs, so please time your application and spending with this in mind. </w:t>
      </w:r>
    </w:p>
    <w:p w14:paraId="6C2E90E0" w14:textId="77777777" w:rsidR="00D419A9" w:rsidRPr="006B3444" w:rsidRDefault="00D419A9" w:rsidP="00D419A9">
      <w:pPr>
        <w:pStyle w:val="ListParagraph"/>
        <w:numPr>
          <w:ilvl w:val="0"/>
          <w:numId w:val="4"/>
        </w:numPr>
        <w:pBdr>
          <w:top w:val="single" w:sz="4" w:space="1" w:color="auto"/>
          <w:left w:val="single" w:sz="4" w:space="4" w:color="auto"/>
          <w:bottom w:val="single" w:sz="4" w:space="1" w:color="auto"/>
          <w:right w:val="single" w:sz="4" w:space="4" w:color="auto"/>
        </w:pBdr>
        <w:spacing w:after="0"/>
        <w:ind w:left="426" w:hanging="284"/>
        <w:jc w:val="both"/>
        <w:rPr>
          <w:rFonts w:ascii="Calibri" w:eastAsia="Times New Roman" w:hAnsi="Calibri"/>
          <w:b/>
          <w:sz w:val="22"/>
          <w:lang w:eastAsia="en-AU"/>
        </w:rPr>
      </w:pPr>
      <w:r w:rsidRPr="006B3444">
        <w:rPr>
          <w:rFonts w:ascii="Calibri" w:eastAsia="Times New Roman" w:hAnsi="Calibri"/>
          <w:b/>
          <w:sz w:val="22"/>
          <w:lang w:eastAsia="en-AU"/>
        </w:rPr>
        <w:t>The funding must be spent by the end of November of each calendar year and the balance cannot be brought forward into the New Year.</w:t>
      </w:r>
    </w:p>
    <w:p w14:paraId="5178DCB5" w14:textId="77777777" w:rsidR="00D419A9" w:rsidRPr="006B3444" w:rsidRDefault="00D419A9" w:rsidP="00D419A9">
      <w:pPr>
        <w:rPr>
          <w:rFonts w:ascii="Calibri" w:eastAsia="Times New Roman" w:hAnsi="Calibri"/>
          <w:b/>
          <w:sz w:val="22"/>
          <w:lang w:eastAsia="en-AU"/>
        </w:rPr>
      </w:pPr>
    </w:p>
    <w:p w14:paraId="24B7E4FF" w14:textId="77777777" w:rsidR="00D419A9" w:rsidRPr="006B3444" w:rsidRDefault="00D419A9" w:rsidP="00D419A9">
      <w:pPr>
        <w:rPr>
          <w:rFonts w:ascii="Calibri" w:eastAsia="Times New Roman" w:hAnsi="Calibri"/>
          <w:b/>
          <w:sz w:val="22"/>
          <w:u w:val="single"/>
          <w:lang w:eastAsia="en-AU"/>
        </w:rPr>
      </w:pPr>
      <w:r w:rsidRPr="006B3444">
        <w:rPr>
          <w:rFonts w:ascii="Calibri" w:eastAsia="Times New Roman" w:hAnsi="Calibri"/>
          <w:b/>
          <w:sz w:val="22"/>
          <w:u w:val="single"/>
          <w:lang w:eastAsia="en-AU"/>
        </w:rPr>
        <w:t>PROCEDURE</w:t>
      </w:r>
    </w:p>
    <w:p w14:paraId="3DD8CAED" w14:textId="77777777" w:rsidR="00D419A9" w:rsidRPr="006B3444" w:rsidRDefault="00D419A9" w:rsidP="00D419A9">
      <w:pPr>
        <w:rPr>
          <w:rFonts w:ascii="Calibri" w:eastAsia="Times New Roman" w:hAnsi="Calibri"/>
          <w:b/>
          <w:sz w:val="22"/>
          <w:u w:val="single"/>
          <w:lang w:eastAsia="en-AU"/>
        </w:rPr>
      </w:pPr>
      <w:bookmarkStart w:id="0" w:name="_GoBack"/>
      <w:bookmarkEnd w:id="0"/>
    </w:p>
    <w:p w14:paraId="40EDBA18" w14:textId="77777777" w:rsidR="00D419A9" w:rsidRPr="006B3444" w:rsidRDefault="00D419A9" w:rsidP="00D419A9">
      <w:pPr>
        <w:numPr>
          <w:ilvl w:val="0"/>
          <w:numId w:val="3"/>
        </w:numPr>
        <w:spacing w:after="0"/>
        <w:ind w:left="425" w:hanging="425"/>
        <w:rPr>
          <w:rFonts w:ascii="Calibri" w:eastAsia="Times New Roman" w:hAnsi="Calibri"/>
          <w:sz w:val="22"/>
          <w:lang w:eastAsia="en-AU"/>
        </w:rPr>
      </w:pPr>
      <w:r w:rsidRPr="006B3444">
        <w:rPr>
          <w:rFonts w:ascii="Calibri" w:eastAsia="Times New Roman" w:hAnsi="Calibri"/>
          <w:sz w:val="22"/>
          <w:lang w:eastAsia="en-AU"/>
        </w:rPr>
        <w:t>Discuss budget application with your supervisor.</w:t>
      </w:r>
    </w:p>
    <w:p w14:paraId="7B08F5F2" w14:textId="77777777" w:rsidR="00D419A9" w:rsidRPr="006B3444" w:rsidRDefault="00D419A9" w:rsidP="00D419A9">
      <w:pPr>
        <w:numPr>
          <w:ilvl w:val="0"/>
          <w:numId w:val="3"/>
        </w:numPr>
        <w:spacing w:after="0"/>
        <w:ind w:left="425" w:hanging="425"/>
        <w:rPr>
          <w:rFonts w:ascii="Calibri" w:eastAsia="Times New Roman" w:hAnsi="Calibri"/>
          <w:sz w:val="22"/>
          <w:lang w:eastAsia="en-AU"/>
        </w:rPr>
      </w:pPr>
      <w:r w:rsidRPr="006B3444">
        <w:rPr>
          <w:rFonts w:ascii="Calibri" w:eastAsia="Times New Roman" w:hAnsi="Calibri"/>
          <w:sz w:val="22"/>
          <w:lang w:eastAsia="en-AU"/>
        </w:rPr>
        <w:t xml:space="preserve">Application form is available on the </w:t>
      </w:r>
      <w:hyperlink r:id="rId5" w:history="1">
        <w:r w:rsidRPr="006B3444">
          <w:rPr>
            <w:rStyle w:val="Hyperlink"/>
            <w:rFonts w:ascii="Calibri" w:eastAsia="Times New Roman" w:hAnsi="Calibri"/>
            <w:sz w:val="22"/>
            <w:lang w:eastAsia="en-AU"/>
          </w:rPr>
          <w:t>HDR website</w:t>
        </w:r>
      </w:hyperlink>
      <w:r w:rsidRPr="006B3444">
        <w:rPr>
          <w:rFonts w:ascii="Calibri" w:eastAsia="Times New Roman" w:hAnsi="Calibri"/>
          <w:sz w:val="22"/>
          <w:lang w:eastAsia="en-AU"/>
        </w:rPr>
        <w:t xml:space="preserve">. </w:t>
      </w:r>
    </w:p>
    <w:p w14:paraId="21D02CD7" w14:textId="77777777" w:rsidR="00D419A9" w:rsidRPr="006B3444" w:rsidRDefault="00D419A9" w:rsidP="00D419A9">
      <w:pPr>
        <w:numPr>
          <w:ilvl w:val="0"/>
          <w:numId w:val="3"/>
        </w:numPr>
        <w:spacing w:after="0"/>
        <w:ind w:left="425" w:hanging="425"/>
        <w:rPr>
          <w:rFonts w:ascii="Calibri" w:eastAsia="Times New Roman" w:hAnsi="Calibri"/>
          <w:b/>
          <w:sz w:val="22"/>
          <w:lang w:eastAsia="en-AU"/>
        </w:rPr>
      </w:pPr>
      <w:r w:rsidRPr="006B3444">
        <w:rPr>
          <w:rFonts w:ascii="Calibri" w:eastAsia="Times New Roman" w:hAnsi="Calibri"/>
          <w:b/>
          <w:sz w:val="22"/>
          <w:lang w:eastAsia="en-AU"/>
        </w:rPr>
        <w:t>Discuss final application with supervisor and ensure it is signed both you and your supervisor.</w:t>
      </w:r>
    </w:p>
    <w:p w14:paraId="4A550B8C" w14:textId="77777777" w:rsidR="00D419A9" w:rsidRPr="006B3444" w:rsidRDefault="00D419A9" w:rsidP="00D419A9">
      <w:pPr>
        <w:pStyle w:val="Header"/>
        <w:numPr>
          <w:ilvl w:val="0"/>
          <w:numId w:val="3"/>
        </w:numPr>
        <w:tabs>
          <w:tab w:val="clear" w:pos="4513"/>
          <w:tab w:val="clear" w:pos="9026"/>
        </w:tabs>
        <w:ind w:left="425" w:hanging="425"/>
        <w:rPr>
          <w:rFonts w:ascii="Calibri" w:eastAsia="Times New Roman" w:hAnsi="Calibri"/>
          <w:sz w:val="22"/>
          <w:lang w:eastAsia="en-AU"/>
        </w:rPr>
      </w:pPr>
      <w:r w:rsidRPr="006B3444">
        <w:rPr>
          <w:rFonts w:ascii="Calibri" w:eastAsia="Times New Roman" w:hAnsi="Calibri"/>
          <w:sz w:val="22"/>
          <w:lang w:eastAsia="en-AU"/>
        </w:rPr>
        <w:t>Please email application to School contact person below (</w:t>
      </w:r>
      <w:proofErr w:type="spellStart"/>
      <w:r w:rsidRPr="006B3444">
        <w:rPr>
          <w:rFonts w:ascii="Calibri" w:eastAsia="Times New Roman" w:hAnsi="Calibri"/>
          <w:sz w:val="22"/>
          <w:lang w:eastAsia="en-AU"/>
        </w:rPr>
        <w:t>Warrnambool</w:t>
      </w:r>
      <w:proofErr w:type="spellEnd"/>
      <w:r w:rsidRPr="006B3444">
        <w:rPr>
          <w:rFonts w:ascii="Calibri" w:eastAsia="Times New Roman" w:hAnsi="Calibri"/>
          <w:sz w:val="22"/>
          <w:lang w:eastAsia="en-AU"/>
        </w:rPr>
        <w:t xml:space="preserve"> students submit to Geelong campus). </w:t>
      </w:r>
    </w:p>
    <w:p w14:paraId="3BA8D2BA" w14:textId="77777777" w:rsidR="00D419A9" w:rsidRPr="006B3444" w:rsidRDefault="00D419A9" w:rsidP="00D419A9">
      <w:pPr>
        <w:pStyle w:val="Header"/>
        <w:ind w:firstLine="425"/>
        <w:rPr>
          <w:rFonts w:ascii="Calibri" w:eastAsia="Times New Roman" w:hAnsi="Calibri"/>
          <w:b/>
          <w:sz w:val="22"/>
          <w:lang w:eastAsia="en-AU"/>
        </w:rPr>
      </w:pPr>
      <w:r w:rsidRPr="006B3444">
        <w:rPr>
          <w:rFonts w:ascii="Calibri" w:eastAsia="Times New Roman" w:hAnsi="Calibri"/>
          <w:b/>
          <w:sz w:val="22"/>
          <w:lang w:eastAsia="en-AU"/>
        </w:rPr>
        <w:t xml:space="preserve">Burwood: </w:t>
      </w:r>
      <w:r w:rsidRPr="006B3444">
        <w:rPr>
          <w:rFonts w:ascii="Calibri" w:eastAsia="Times New Roman" w:hAnsi="Calibri"/>
          <w:b/>
          <w:sz w:val="22"/>
          <w:lang w:eastAsia="en-AU"/>
        </w:rPr>
        <w:tab/>
        <w:t xml:space="preserve">Beatrice </w:t>
      </w:r>
      <w:proofErr w:type="spellStart"/>
      <w:r w:rsidRPr="006B3444">
        <w:rPr>
          <w:rFonts w:ascii="Calibri" w:eastAsia="Times New Roman" w:hAnsi="Calibri"/>
          <w:b/>
          <w:sz w:val="22"/>
          <w:lang w:eastAsia="en-AU"/>
        </w:rPr>
        <w:t>Haselroither</w:t>
      </w:r>
      <w:proofErr w:type="spellEnd"/>
      <w:r w:rsidRPr="006B3444">
        <w:rPr>
          <w:rFonts w:ascii="Calibri" w:eastAsia="Times New Roman" w:hAnsi="Calibri"/>
          <w:b/>
          <w:sz w:val="22"/>
          <w:lang w:eastAsia="en-AU"/>
        </w:rPr>
        <w:t xml:space="preserve"> – 9244 3057 - </w:t>
      </w:r>
      <w:hyperlink r:id="rId6" w:history="1">
        <w:r w:rsidRPr="006B3444">
          <w:rPr>
            <w:rStyle w:val="Hyperlink"/>
            <w:rFonts w:ascii="Calibri" w:eastAsia="Times New Roman" w:hAnsi="Calibri"/>
            <w:b/>
            <w:sz w:val="22"/>
            <w:lang w:eastAsia="en-AU"/>
          </w:rPr>
          <w:t>beat@deakin.edu.au</w:t>
        </w:r>
      </w:hyperlink>
      <w:r w:rsidRPr="006B3444">
        <w:rPr>
          <w:rFonts w:ascii="Calibri" w:eastAsia="Times New Roman" w:hAnsi="Calibri"/>
          <w:b/>
          <w:sz w:val="22"/>
          <w:lang w:eastAsia="en-AU"/>
        </w:rPr>
        <w:t xml:space="preserve"> </w:t>
      </w:r>
      <w:hyperlink r:id="rId7" w:history="1"/>
    </w:p>
    <w:p w14:paraId="56A8ED61" w14:textId="77777777" w:rsidR="00D419A9" w:rsidRPr="006B3444" w:rsidRDefault="00D419A9" w:rsidP="00D419A9">
      <w:pPr>
        <w:pStyle w:val="Header"/>
        <w:ind w:left="425" w:hanging="425"/>
        <w:rPr>
          <w:rFonts w:ascii="Calibri" w:eastAsia="Times New Roman" w:hAnsi="Calibri"/>
          <w:b/>
          <w:sz w:val="22"/>
          <w:lang w:eastAsia="en-AU"/>
        </w:rPr>
      </w:pPr>
      <w:r w:rsidRPr="006B3444">
        <w:rPr>
          <w:rFonts w:ascii="Calibri" w:eastAsia="Times New Roman" w:hAnsi="Calibri"/>
          <w:b/>
          <w:sz w:val="22"/>
          <w:lang w:eastAsia="en-AU"/>
        </w:rPr>
        <w:tab/>
        <w:t>Geelong:</w:t>
      </w:r>
      <w:r w:rsidRPr="006B3444">
        <w:rPr>
          <w:rFonts w:ascii="Calibri" w:eastAsia="Times New Roman" w:hAnsi="Calibri"/>
          <w:b/>
          <w:sz w:val="22"/>
          <w:lang w:eastAsia="en-AU"/>
        </w:rPr>
        <w:tab/>
        <w:t xml:space="preserve">         </w:t>
      </w:r>
      <w:r w:rsidRPr="006B3444">
        <w:rPr>
          <w:rFonts w:ascii="Calibri" w:hAnsi="Calibri"/>
          <w:b/>
          <w:sz w:val="22"/>
        </w:rPr>
        <w:t xml:space="preserve">Emma McPhee – 5227 8429 – </w:t>
      </w:r>
      <w:hyperlink r:id="rId8" w:history="1">
        <w:r w:rsidRPr="006B3444">
          <w:rPr>
            <w:rStyle w:val="Hyperlink"/>
            <w:rFonts w:ascii="Calibri" w:hAnsi="Calibri"/>
            <w:b/>
            <w:sz w:val="22"/>
          </w:rPr>
          <w:t>emma.mcphee@deakin.edu.au</w:t>
        </w:r>
      </w:hyperlink>
    </w:p>
    <w:p w14:paraId="29A78AD7" w14:textId="77777777" w:rsidR="00D419A9" w:rsidRPr="006B3444" w:rsidRDefault="00D419A9" w:rsidP="00D419A9">
      <w:pPr>
        <w:numPr>
          <w:ilvl w:val="0"/>
          <w:numId w:val="3"/>
        </w:numPr>
        <w:spacing w:after="0"/>
        <w:ind w:left="425" w:hanging="425"/>
        <w:rPr>
          <w:rFonts w:ascii="Calibri" w:eastAsia="Times New Roman" w:hAnsi="Calibri"/>
          <w:sz w:val="22"/>
          <w:lang w:eastAsia="en-AU"/>
        </w:rPr>
      </w:pPr>
      <w:r w:rsidRPr="006B3444">
        <w:rPr>
          <w:rFonts w:ascii="Calibri" w:eastAsia="Times New Roman" w:hAnsi="Calibri"/>
          <w:sz w:val="22"/>
          <w:lang w:eastAsia="en-AU"/>
        </w:rPr>
        <w:t>You will be notified by email within 7-10 days of submitting the application.</w:t>
      </w:r>
    </w:p>
    <w:p w14:paraId="1B862376" w14:textId="77777777" w:rsidR="00D419A9" w:rsidRPr="006B3444" w:rsidRDefault="00D419A9" w:rsidP="00D419A9">
      <w:pPr>
        <w:pStyle w:val="Header"/>
        <w:rPr>
          <w:rFonts w:ascii="Calibri" w:eastAsia="Times New Roman" w:hAnsi="Calibri"/>
          <w:b/>
          <w:sz w:val="22"/>
          <w:u w:val="single"/>
          <w:lang w:eastAsia="en-AU"/>
        </w:rPr>
      </w:pPr>
    </w:p>
    <w:p w14:paraId="040B390B" w14:textId="77777777" w:rsidR="00D419A9" w:rsidRPr="006B3444" w:rsidRDefault="00D419A9" w:rsidP="00D419A9">
      <w:pPr>
        <w:pStyle w:val="Header"/>
        <w:rPr>
          <w:rFonts w:ascii="Calibri" w:eastAsia="Times New Roman" w:hAnsi="Calibri"/>
          <w:b/>
          <w:sz w:val="22"/>
          <w:u w:val="single"/>
          <w:lang w:eastAsia="en-AU"/>
        </w:rPr>
      </w:pPr>
      <w:r w:rsidRPr="006B3444">
        <w:rPr>
          <w:rFonts w:ascii="Calibri" w:eastAsia="Times New Roman" w:hAnsi="Calibri"/>
          <w:b/>
          <w:sz w:val="22"/>
          <w:u w:val="single"/>
          <w:lang w:eastAsia="en-AU"/>
        </w:rPr>
        <w:t>GUIDELINES</w:t>
      </w:r>
    </w:p>
    <w:p w14:paraId="3D97FFF0" w14:textId="77777777" w:rsidR="00D419A9" w:rsidRPr="006B3444" w:rsidRDefault="00D419A9" w:rsidP="00D419A9">
      <w:pPr>
        <w:jc w:val="both"/>
        <w:rPr>
          <w:rFonts w:ascii="Calibri" w:eastAsia="Times New Roman" w:hAnsi="Calibri"/>
          <w:b/>
          <w:sz w:val="22"/>
          <w:u w:val="single"/>
          <w:lang w:eastAsia="en-AU"/>
        </w:rPr>
      </w:pPr>
    </w:p>
    <w:p w14:paraId="0B4262B9"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Please use the following guidelines when completing the application form. Only budget items listed below will be considered. </w:t>
      </w:r>
    </w:p>
    <w:p w14:paraId="0CD20018" w14:textId="77777777" w:rsidR="00D419A9" w:rsidRPr="006B3444" w:rsidRDefault="00D419A9" w:rsidP="00D419A9">
      <w:pPr>
        <w:jc w:val="both"/>
        <w:rPr>
          <w:rFonts w:ascii="Calibri" w:eastAsia="Times New Roman" w:hAnsi="Calibri"/>
          <w:sz w:val="22"/>
          <w:lang w:eastAsia="en-AU"/>
        </w:rPr>
      </w:pPr>
    </w:p>
    <w:p w14:paraId="6F5A44A0" w14:textId="77777777" w:rsidR="00D419A9" w:rsidRPr="006B3444" w:rsidRDefault="00D419A9" w:rsidP="00D419A9">
      <w:pPr>
        <w:numPr>
          <w:ilvl w:val="0"/>
          <w:numId w:val="2"/>
        </w:numPr>
        <w:spacing w:after="0" w:line="360" w:lineRule="auto"/>
        <w:ind w:hanging="720"/>
        <w:jc w:val="both"/>
        <w:rPr>
          <w:rFonts w:ascii="Calibri" w:eastAsia="Times New Roman" w:hAnsi="Calibri"/>
          <w:sz w:val="22"/>
          <w:lang w:eastAsia="en-AU"/>
        </w:rPr>
      </w:pPr>
      <w:r w:rsidRPr="006B3444">
        <w:rPr>
          <w:rFonts w:ascii="Calibri" w:eastAsia="Times New Roman" w:hAnsi="Calibri"/>
          <w:sz w:val="22"/>
          <w:lang w:eastAsia="en-AU"/>
        </w:rPr>
        <w:t>A separate application is required for each student.</w:t>
      </w:r>
    </w:p>
    <w:p w14:paraId="750798E5" w14:textId="77777777" w:rsidR="00D419A9" w:rsidRPr="006B3444" w:rsidRDefault="00D419A9" w:rsidP="00D419A9">
      <w:pPr>
        <w:numPr>
          <w:ilvl w:val="0"/>
          <w:numId w:val="2"/>
        </w:numPr>
        <w:spacing w:after="0"/>
        <w:ind w:hanging="720"/>
        <w:jc w:val="both"/>
        <w:rPr>
          <w:rFonts w:ascii="Calibri" w:eastAsia="Times New Roman" w:hAnsi="Calibri"/>
          <w:sz w:val="22"/>
          <w:lang w:eastAsia="en-AU"/>
        </w:rPr>
      </w:pPr>
      <w:r w:rsidRPr="006B3444">
        <w:rPr>
          <w:rFonts w:ascii="Calibri" w:eastAsia="Times New Roman" w:hAnsi="Calibri"/>
          <w:sz w:val="22"/>
          <w:lang w:eastAsia="en-AU"/>
        </w:rPr>
        <w:t>Use the following categories:</w:t>
      </w:r>
    </w:p>
    <w:p w14:paraId="3F818340"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Postage (incl. reply paid postage)</w:t>
      </w:r>
    </w:p>
    <w:p w14:paraId="6695040A"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Printing and stationery</w:t>
      </w:r>
    </w:p>
    <w:p w14:paraId="7DC8F302"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Physical equipment</w:t>
      </w:r>
    </w:p>
    <w:p w14:paraId="211F8BD7"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Personnel (only in special circumstances)</w:t>
      </w:r>
    </w:p>
    <w:p w14:paraId="5244712D"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 xml:space="preserve">Subject payment (only in special circumstances) </w:t>
      </w:r>
    </w:p>
    <w:p w14:paraId="26B69C6C"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Conference funding/Workshops</w:t>
      </w:r>
    </w:p>
    <w:p w14:paraId="469BA33E"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Travel (only in special circumstances)</w:t>
      </w:r>
    </w:p>
    <w:p w14:paraId="5BD24A5A" w14:textId="77777777" w:rsidR="00D419A9" w:rsidRPr="006B3444" w:rsidRDefault="00D419A9" w:rsidP="00D419A9">
      <w:pPr>
        <w:numPr>
          <w:ilvl w:val="0"/>
          <w:numId w:val="1"/>
        </w:numPr>
        <w:tabs>
          <w:tab w:val="num" w:pos="1134"/>
        </w:tabs>
        <w:spacing w:after="0"/>
        <w:jc w:val="both"/>
        <w:rPr>
          <w:rFonts w:ascii="Calibri" w:eastAsia="Times New Roman" w:hAnsi="Calibri"/>
          <w:sz w:val="22"/>
          <w:lang w:eastAsia="en-AU"/>
        </w:rPr>
      </w:pPr>
      <w:r w:rsidRPr="006B3444">
        <w:rPr>
          <w:rFonts w:ascii="Calibri" w:eastAsia="Times New Roman" w:hAnsi="Calibri"/>
          <w:sz w:val="22"/>
          <w:lang w:eastAsia="en-AU"/>
        </w:rPr>
        <w:t>Information and communication technology requirements</w:t>
      </w:r>
    </w:p>
    <w:p w14:paraId="2D7B4DD1" w14:textId="77777777" w:rsidR="00D419A9" w:rsidRPr="006B3444" w:rsidRDefault="00D419A9" w:rsidP="00D419A9">
      <w:pPr>
        <w:numPr>
          <w:ilvl w:val="0"/>
          <w:numId w:val="1"/>
        </w:numPr>
        <w:tabs>
          <w:tab w:val="num" w:pos="1134"/>
        </w:tabs>
        <w:jc w:val="both"/>
        <w:rPr>
          <w:rFonts w:ascii="Calibri" w:eastAsia="Times New Roman" w:hAnsi="Calibri"/>
          <w:sz w:val="22"/>
          <w:lang w:eastAsia="en-AU"/>
        </w:rPr>
      </w:pPr>
      <w:r w:rsidRPr="006B3444">
        <w:rPr>
          <w:rFonts w:ascii="Calibri" w:eastAsia="Times New Roman" w:hAnsi="Calibri"/>
          <w:sz w:val="22"/>
          <w:lang w:eastAsia="en-AU"/>
        </w:rPr>
        <w:t>Advertising</w:t>
      </w:r>
    </w:p>
    <w:p w14:paraId="6E650CB6" w14:textId="77777777" w:rsidR="00D419A9" w:rsidRPr="006B3444" w:rsidRDefault="00D419A9" w:rsidP="00D419A9">
      <w:pPr>
        <w:numPr>
          <w:ilvl w:val="0"/>
          <w:numId w:val="2"/>
        </w:numPr>
        <w:ind w:hanging="720"/>
        <w:jc w:val="both"/>
        <w:rPr>
          <w:rFonts w:ascii="Calibri" w:eastAsia="Times New Roman" w:hAnsi="Calibri"/>
          <w:sz w:val="22"/>
          <w:lang w:eastAsia="en-AU"/>
        </w:rPr>
      </w:pPr>
      <w:r w:rsidRPr="006B3444">
        <w:rPr>
          <w:rFonts w:ascii="Calibri" w:eastAsia="Times New Roman" w:hAnsi="Calibri"/>
          <w:sz w:val="22"/>
          <w:lang w:eastAsia="en-AU"/>
        </w:rPr>
        <w:t>Equipment or tests purchased from your research budget belong to the test library and must be returned to the test library when the project is completed.</w:t>
      </w:r>
    </w:p>
    <w:p w14:paraId="35A58E64" w14:textId="77777777" w:rsidR="00D419A9" w:rsidRPr="006B3444" w:rsidRDefault="00D419A9" w:rsidP="00D419A9">
      <w:pPr>
        <w:numPr>
          <w:ilvl w:val="0"/>
          <w:numId w:val="2"/>
        </w:numPr>
        <w:ind w:hanging="720"/>
        <w:jc w:val="both"/>
        <w:rPr>
          <w:rFonts w:ascii="Calibri" w:eastAsia="Times New Roman" w:hAnsi="Calibri"/>
          <w:sz w:val="22"/>
          <w:lang w:eastAsia="en-AU"/>
        </w:rPr>
      </w:pPr>
      <w:r w:rsidRPr="006B3444">
        <w:rPr>
          <w:rFonts w:ascii="Calibri" w:eastAsia="Times New Roman" w:hAnsi="Calibri"/>
          <w:sz w:val="22"/>
          <w:lang w:eastAsia="en-AU"/>
        </w:rPr>
        <w:lastRenderedPageBreak/>
        <w:t>Please keep a copy of your submission for your own records.</w:t>
      </w:r>
    </w:p>
    <w:p w14:paraId="2B5457F0" w14:textId="77777777" w:rsidR="00D419A9" w:rsidRPr="006B3444" w:rsidRDefault="00D419A9" w:rsidP="00D419A9">
      <w:pPr>
        <w:numPr>
          <w:ilvl w:val="0"/>
          <w:numId w:val="2"/>
        </w:numPr>
        <w:spacing w:after="0"/>
        <w:ind w:hanging="720"/>
        <w:jc w:val="both"/>
        <w:rPr>
          <w:rFonts w:ascii="Calibri" w:eastAsia="Times New Roman" w:hAnsi="Calibri"/>
          <w:sz w:val="22"/>
          <w:lang w:eastAsia="en-AU"/>
        </w:rPr>
      </w:pPr>
      <w:r w:rsidRPr="006B3444">
        <w:rPr>
          <w:rFonts w:ascii="Calibri" w:eastAsia="Times New Roman" w:hAnsi="Calibri"/>
          <w:sz w:val="22"/>
          <w:lang w:eastAsia="en-AU"/>
        </w:rPr>
        <w:t>Claims must be made in the same calendar year that the expense occurred and must be submitted by 30 November of each year.</w:t>
      </w:r>
    </w:p>
    <w:p w14:paraId="5DBE6236" w14:textId="77777777" w:rsidR="00D419A9" w:rsidRPr="006B3444" w:rsidRDefault="00D419A9" w:rsidP="00D419A9">
      <w:pPr>
        <w:jc w:val="both"/>
        <w:rPr>
          <w:rFonts w:ascii="Calibri" w:eastAsia="Times New Roman" w:hAnsi="Calibri"/>
          <w:b/>
          <w:sz w:val="22"/>
          <w:u w:val="single"/>
          <w:lang w:eastAsia="en-AU"/>
        </w:rPr>
      </w:pPr>
      <w:r w:rsidRPr="006B3444">
        <w:rPr>
          <w:rFonts w:ascii="Calibri" w:eastAsia="Times New Roman" w:hAnsi="Calibri"/>
          <w:b/>
          <w:sz w:val="22"/>
          <w:u w:val="single"/>
          <w:lang w:eastAsia="en-AU"/>
        </w:rPr>
        <w:br w:type="page"/>
      </w:r>
      <w:r w:rsidRPr="006B3444">
        <w:rPr>
          <w:rFonts w:ascii="Calibri" w:eastAsia="Times New Roman" w:hAnsi="Calibri"/>
          <w:b/>
          <w:sz w:val="22"/>
          <w:u w:val="single"/>
          <w:lang w:eastAsia="en-AU"/>
        </w:rPr>
        <w:lastRenderedPageBreak/>
        <w:t xml:space="preserve">INFORMATION REGARDING BUDGET ITEMS </w:t>
      </w:r>
    </w:p>
    <w:p w14:paraId="6BCA8B27" w14:textId="77777777" w:rsidR="00D419A9" w:rsidRPr="006B3444" w:rsidRDefault="00D419A9" w:rsidP="00D419A9">
      <w:pPr>
        <w:jc w:val="both"/>
        <w:rPr>
          <w:rFonts w:ascii="Calibri" w:eastAsia="Times New Roman" w:hAnsi="Calibri"/>
          <w:b/>
          <w:sz w:val="22"/>
          <w:u w:val="single"/>
          <w:lang w:eastAsia="en-AU"/>
        </w:rPr>
      </w:pPr>
    </w:p>
    <w:p w14:paraId="544959B1"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b/>
          <w:sz w:val="22"/>
          <w:u w:val="single"/>
          <w:lang w:eastAsia="en-AU"/>
        </w:rPr>
        <w:t>POSTAGE</w:t>
      </w:r>
    </w:p>
    <w:p w14:paraId="1D02C554"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No budget request needs to be made for out-going mail.  This is currently funded by the School from other sources.  </w:t>
      </w:r>
      <w:r w:rsidRPr="006B3444">
        <w:rPr>
          <w:rFonts w:ascii="Calibri" w:eastAsia="Times New Roman" w:hAnsi="Calibri"/>
          <w:b/>
          <w:sz w:val="22"/>
          <w:lang w:eastAsia="en-AU"/>
        </w:rPr>
        <w:t>However,</w:t>
      </w:r>
      <w:r w:rsidRPr="006B3444">
        <w:rPr>
          <w:rFonts w:ascii="Calibri" w:eastAsia="Times New Roman" w:hAnsi="Calibri"/>
          <w:sz w:val="22"/>
          <w:lang w:eastAsia="en-AU"/>
        </w:rPr>
        <w:t xml:space="preserve"> </w:t>
      </w:r>
      <w:r w:rsidRPr="006B3444">
        <w:rPr>
          <w:rFonts w:ascii="Calibri" w:eastAsia="Times New Roman" w:hAnsi="Calibri"/>
          <w:b/>
          <w:sz w:val="22"/>
          <w:lang w:eastAsia="en-AU"/>
        </w:rPr>
        <w:t>the cost of postage for</w:t>
      </w:r>
      <w:r w:rsidRPr="006B3444">
        <w:rPr>
          <w:rFonts w:ascii="Calibri" w:eastAsia="Times New Roman" w:hAnsi="Calibri"/>
          <w:sz w:val="22"/>
          <w:lang w:eastAsia="en-AU"/>
        </w:rPr>
        <w:t xml:space="preserve"> </w:t>
      </w:r>
      <w:r w:rsidRPr="006B3444">
        <w:rPr>
          <w:rFonts w:ascii="Calibri" w:eastAsia="Times New Roman" w:hAnsi="Calibri"/>
          <w:b/>
          <w:sz w:val="22"/>
          <w:lang w:eastAsia="en-AU"/>
        </w:rPr>
        <w:t>Reply Paid into the University must be accounted for in your budget</w:t>
      </w:r>
      <w:r w:rsidRPr="006B3444">
        <w:rPr>
          <w:rFonts w:ascii="Calibri" w:eastAsia="Times New Roman" w:hAnsi="Calibri"/>
          <w:sz w:val="22"/>
          <w:lang w:eastAsia="en-AU"/>
        </w:rPr>
        <w:t>. The costs of envelopes, both out-going and Reply Paid, also need to be included in your budget. See attached Stationery Price List.</w:t>
      </w:r>
    </w:p>
    <w:p w14:paraId="0E58DBD2" w14:textId="77777777" w:rsidR="00D419A9" w:rsidRPr="006B3444" w:rsidRDefault="00D419A9" w:rsidP="00D419A9">
      <w:pPr>
        <w:jc w:val="both"/>
        <w:rPr>
          <w:rFonts w:ascii="Calibri" w:eastAsia="Times New Roman" w:hAnsi="Calibri"/>
          <w:sz w:val="22"/>
          <w:lang w:eastAsia="en-AU"/>
        </w:rPr>
      </w:pPr>
    </w:p>
    <w:p w14:paraId="01F5B287" w14:textId="77777777" w:rsidR="00D419A9" w:rsidRPr="006B3444" w:rsidRDefault="00D419A9" w:rsidP="00D419A9">
      <w:pPr>
        <w:jc w:val="both"/>
        <w:rPr>
          <w:rFonts w:ascii="Calibri" w:eastAsia="Times New Roman" w:hAnsi="Calibri"/>
          <w:b/>
          <w:sz w:val="22"/>
          <w:u w:val="single"/>
          <w:lang w:eastAsia="en-AU"/>
        </w:rPr>
      </w:pPr>
      <w:r w:rsidRPr="006B3444">
        <w:rPr>
          <w:rFonts w:ascii="Calibri" w:eastAsia="Times New Roman" w:hAnsi="Calibri"/>
          <w:b/>
          <w:sz w:val="22"/>
          <w:u w:val="single"/>
          <w:lang w:eastAsia="en-AU"/>
        </w:rPr>
        <w:t>REPLY-PAID ENVELOPES</w:t>
      </w:r>
    </w:p>
    <w:p w14:paraId="49CE911A"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Students using reply-paid envelopes for their research must </w:t>
      </w:r>
      <w:r w:rsidRPr="006B3444">
        <w:rPr>
          <w:rFonts w:ascii="Calibri" w:eastAsia="Times New Roman" w:hAnsi="Calibri"/>
          <w:b/>
          <w:sz w:val="22"/>
          <w:lang w:eastAsia="en-AU"/>
        </w:rPr>
        <w:t>ENSURE THEIR NAME IS CLEARLY WRITTEN IN THE LEFT-HAND CORNER ABOVE THE SCHOOL OF PSYCHOLOGY</w:t>
      </w:r>
      <w:r w:rsidRPr="006B3444">
        <w:rPr>
          <w:rFonts w:ascii="Calibri" w:eastAsia="Times New Roman" w:hAnsi="Calibri"/>
          <w:sz w:val="22"/>
          <w:lang w:eastAsia="en-AU"/>
        </w:rPr>
        <w:t xml:space="preserve">. If this is not included then replies will not be sent directly to you and may in fact be lost or discarded. This is a costly exercise and should be treated with due consideration. </w:t>
      </w:r>
    </w:p>
    <w:p w14:paraId="14A164CC" w14:textId="77777777" w:rsidR="00D419A9" w:rsidRPr="006B3444" w:rsidRDefault="00D419A9" w:rsidP="00D419A9">
      <w:pPr>
        <w:tabs>
          <w:tab w:val="left" w:pos="3402"/>
        </w:tabs>
        <w:jc w:val="both"/>
        <w:rPr>
          <w:rFonts w:ascii="Calibri" w:eastAsia="Times New Roman" w:hAnsi="Calibri"/>
          <w:b/>
          <w:sz w:val="22"/>
          <w:u w:val="single"/>
          <w:lang w:eastAsia="en-AU"/>
        </w:rPr>
      </w:pPr>
    </w:p>
    <w:p w14:paraId="0EA4A221" w14:textId="77777777" w:rsidR="00D419A9" w:rsidRPr="006B3444" w:rsidRDefault="00D419A9" w:rsidP="00D419A9">
      <w:pPr>
        <w:tabs>
          <w:tab w:val="left" w:pos="3402"/>
        </w:tabs>
        <w:ind w:left="1701" w:hanging="1701"/>
        <w:jc w:val="both"/>
        <w:rPr>
          <w:rFonts w:ascii="Calibri" w:eastAsia="Times New Roman" w:hAnsi="Calibri"/>
          <w:sz w:val="22"/>
          <w:u w:val="single"/>
          <w:lang w:eastAsia="en-AU"/>
        </w:rPr>
      </w:pPr>
      <w:r w:rsidRPr="006B3444">
        <w:rPr>
          <w:rFonts w:ascii="Calibri" w:eastAsia="Times New Roman" w:hAnsi="Calibri"/>
          <w:b/>
          <w:sz w:val="22"/>
          <w:u w:val="single"/>
          <w:lang w:eastAsia="en-AU"/>
        </w:rPr>
        <w:t>PRINTING &amp; STATIONERY</w:t>
      </w:r>
    </w:p>
    <w:p w14:paraId="5CEC926B" w14:textId="77777777" w:rsidR="00D419A9" w:rsidRPr="006B3444" w:rsidRDefault="00D419A9" w:rsidP="00D419A9">
      <w:pPr>
        <w:tabs>
          <w:tab w:val="left" w:pos="3402"/>
        </w:tabs>
        <w:jc w:val="both"/>
        <w:rPr>
          <w:rFonts w:ascii="Calibri" w:eastAsia="Times New Roman" w:hAnsi="Calibri"/>
          <w:sz w:val="22"/>
          <w:lang w:eastAsia="en-AU"/>
        </w:rPr>
      </w:pPr>
      <w:r w:rsidRPr="006B3444">
        <w:rPr>
          <w:rFonts w:ascii="Calibri" w:eastAsia="Times New Roman" w:hAnsi="Calibri"/>
          <w:sz w:val="22"/>
          <w:lang w:eastAsia="en-AU"/>
        </w:rPr>
        <w:t xml:space="preserve">See attached list for stationery, postage and </w:t>
      </w:r>
      <w:proofErr w:type="spellStart"/>
      <w:r w:rsidRPr="006B3444">
        <w:rPr>
          <w:rFonts w:ascii="Calibri" w:eastAsia="Times New Roman" w:hAnsi="Calibri"/>
          <w:sz w:val="22"/>
          <w:lang w:eastAsia="en-AU"/>
        </w:rPr>
        <w:t>printery</w:t>
      </w:r>
      <w:proofErr w:type="spellEnd"/>
      <w:r w:rsidRPr="006B3444">
        <w:rPr>
          <w:rFonts w:ascii="Calibri" w:eastAsia="Times New Roman" w:hAnsi="Calibri"/>
          <w:sz w:val="22"/>
          <w:lang w:eastAsia="en-AU"/>
        </w:rPr>
        <w:t xml:space="preserve"> costs.  Funding is not normally provided for stationery items other than listed.  Budget funding is not provided to photocopy research articles.</w:t>
      </w:r>
    </w:p>
    <w:p w14:paraId="7ABA092E" w14:textId="77777777" w:rsidR="00D419A9" w:rsidRPr="006B3444" w:rsidRDefault="00D419A9" w:rsidP="00D419A9">
      <w:pPr>
        <w:tabs>
          <w:tab w:val="left" w:pos="3402"/>
        </w:tabs>
        <w:ind w:left="1701" w:hanging="1701"/>
        <w:jc w:val="both"/>
        <w:rPr>
          <w:rFonts w:ascii="Calibri" w:eastAsia="Times New Roman" w:hAnsi="Calibri"/>
          <w:sz w:val="22"/>
          <w:lang w:eastAsia="en-AU"/>
        </w:rPr>
      </w:pPr>
    </w:p>
    <w:p w14:paraId="4DFF22A5" w14:textId="77777777" w:rsidR="00D419A9" w:rsidRPr="006B3444" w:rsidRDefault="00D419A9" w:rsidP="00D419A9">
      <w:pPr>
        <w:tabs>
          <w:tab w:val="left" w:pos="1701"/>
          <w:tab w:val="left" w:pos="3402"/>
        </w:tabs>
        <w:ind w:left="1701" w:hanging="1701"/>
        <w:jc w:val="both"/>
        <w:rPr>
          <w:rFonts w:ascii="Calibri" w:eastAsia="Times New Roman" w:hAnsi="Calibri"/>
          <w:sz w:val="22"/>
          <w:u w:val="single"/>
          <w:lang w:eastAsia="en-AU"/>
        </w:rPr>
      </w:pPr>
      <w:r w:rsidRPr="006B3444">
        <w:rPr>
          <w:rFonts w:ascii="Calibri" w:eastAsia="Times New Roman" w:hAnsi="Calibri"/>
          <w:b/>
          <w:sz w:val="22"/>
          <w:u w:val="single"/>
          <w:lang w:eastAsia="en-AU"/>
        </w:rPr>
        <w:t>PHYSICAL EQUIPMENT</w:t>
      </w:r>
    </w:p>
    <w:p w14:paraId="4FE0F460"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Minor equipment/materials and tests will normally be funded.  Equipment and test requests must be accompanied by a precise specification and a written quotation including GST.  Major equipment requests will be considered on an individual basis by the R &amp; RT Committee. If you have approval in your budget to purchase equipment or tests for your research project you will need to email the contact person from the School and include the written quotation. All equipment and tests remain the School’s property and must be returned upon completion of the project.</w:t>
      </w:r>
    </w:p>
    <w:p w14:paraId="040BD7F4" w14:textId="77777777" w:rsidR="00D419A9" w:rsidRPr="006B3444" w:rsidRDefault="00D419A9" w:rsidP="00D419A9">
      <w:pPr>
        <w:jc w:val="both"/>
        <w:rPr>
          <w:rFonts w:ascii="Calibri" w:eastAsia="Times New Roman" w:hAnsi="Calibri"/>
          <w:sz w:val="22"/>
          <w:lang w:eastAsia="en-AU"/>
        </w:rPr>
      </w:pPr>
    </w:p>
    <w:p w14:paraId="55684D48" w14:textId="77777777" w:rsidR="00D419A9" w:rsidRPr="006B3444" w:rsidRDefault="00D419A9" w:rsidP="00D419A9">
      <w:pPr>
        <w:tabs>
          <w:tab w:val="left" w:pos="1701"/>
          <w:tab w:val="left" w:pos="3402"/>
        </w:tabs>
        <w:ind w:left="1701" w:hanging="1701"/>
        <w:jc w:val="both"/>
        <w:rPr>
          <w:rFonts w:ascii="Calibri" w:eastAsia="Times New Roman" w:hAnsi="Calibri"/>
          <w:sz w:val="22"/>
          <w:u w:val="single"/>
          <w:lang w:eastAsia="en-AU"/>
        </w:rPr>
      </w:pPr>
      <w:r w:rsidRPr="006B3444">
        <w:rPr>
          <w:rFonts w:ascii="Calibri" w:eastAsia="Times New Roman" w:hAnsi="Calibri"/>
          <w:b/>
          <w:sz w:val="22"/>
          <w:u w:val="single"/>
          <w:lang w:eastAsia="en-AU"/>
        </w:rPr>
        <w:t>PERSONNEL</w:t>
      </w:r>
    </w:p>
    <w:p w14:paraId="1D69B25A"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Funding will not normally be provided for assistance with data collection, tape transcription, data coding or analysis.  It is expected that the student will undertake such tasks as a necessary part of their project.  However, support will be considered in some circumstances which may include a requirement for more than one person to be present during data collection, the necessity for an experimental confederate or assistant, and the necessity for inter-rater reliability.  Funding requests in this area must be accompanied by a strong rationale and will be considered on an individual basis by the R &amp; RT Committee.</w:t>
      </w:r>
    </w:p>
    <w:p w14:paraId="7AEBEF73" w14:textId="77777777" w:rsidR="00D419A9" w:rsidRPr="006B3444" w:rsidRDefault="00D419A9" w:rsidP="00D419A9">
      <w:pPr>
        <w:jc w:val="both"/>
        <w:rPr>
          <w:rFonts w:ascii="Calibri" w:eastAsia="Times New Roman" w:hAnsi="Calibri"/>
          <w:sz w:val="22"/>
          <w:lang w:eastAsia="en-AU"/>
        </w:rPr>
      </w:pPr>
    </w:p>
    <w:p w14:paraId="484DF6ED" w14:textId="77777777" w:rsidR="00D419A9" w:rsidRPr="006B3444" w:rsidRDefault="00D419A9" w:rsidP="00D419A9">
      <w:pPr>
        <w:tabs>
          <w:tab w:val="left" w:pos="3402"/>
        </w:tabs>
        <w:ind w:left="1701" w:hanging="1701"/>
        <w:jc w:val="both"/>
        <w:rPr>
          <w:rFonts w:ascii="Calibri" w:eastAsia="Times New Roman" w:hAnsi="Calibri"/>
          <w:sz w:val="22"/>
          <w:u w:val="single"/>
          <w:lang w:eastAsia="en-AU"/>
        </w:rPr>
      </w:pPr>
      <w:r w:rsidRPr="006B3444">
        <w:rPr>
          <w:rFonts w:ascii="Calibri" w:eastAsia="Times New Roman" w:hAnsi="Calibri"/>
          <w:b/>
          <w:sz w:val="22"/>
          <w:u w:val="single"/>
          <w:lang w:eastAsia="en-AU"/>
        </w:rPr>
        <w:t>TELEPHONE</w:t>
      </w:r>
    </w:p>
    <w:p w14:paraId="7206CE84"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Telephone calls for recruitment or interview purposes can be made from within the School and, as such, will usually not be separately funded.  </w:t>
      </w:r>
    </w:p>
    <w:p w14:paraId="0A2D97CA" w14:textId="77777777" w:rsidR="00D419A9" w:rsidRPr="006B3444" w:rsidRDefault="00D419A9" w:rsidP="00D419A9">
      <w:pPr>
        <w:tabs>
          <w:tab w:val="left" w:pos="3402"/>
        </w:tabs>
        <w:ind w:left="1701" w:hanging="1701"/>
        <w:jc w:val="both"/>
        <w:rPr>
          <w:rFonts w:ascii="Calibri" w:eastAsia="Times New Roman" w:hAnsi="Calibri"/>
          <w:sz w:val="22"/>
          <w:lang w:eastAsia="en-AU"/>
        </w:rPr>
      </w:pPr>
    </w:p>
    <w:p w14:paraId="1224E159" w14:textId="77777777" w:rsidR="00D419A9" w:rsidRPr="006B3444" w:rsidRDefault="00D419A9" w:rsidP="00D419A9">
      <w:pPr>
        <w:tabs>
          <w:tab w:val="left" w:pos="3402"/>
        </w:tabs>
        <w:ind w:left="1701" w:hanging="1701"/>
        <w:jc w:val="both"/>
        <w:rPr>
          <w:rFonts w:ascii="Calibri" w:eastAsia="Times New Roman" w:hAnsi="Calibri"/>
          <w:b/>
          <w:sz w:val="22"/>
          <w:u w:val="single"/>
          <w:lang w:eastAsia="en-AU"/>
        </w:rPr>
      </w:pPr>
      <w:r w:rsidRPr="006B3444">
        <w:rPr>
          <w:rFonts w:ascii="Calibri" w:eastAsia="Times New Roman" w:hAnsi="Calibri"/>
          <w:b/>
          <w:sz w:val="22"/>
          <w:u w:val="single"/>
          <w:lang w:eastAsia="en-AU"/>
        </w:rPr>
        <w:t>SUBJECT PAYMENT</w:t>
      </w:r>
    </w:p>
    <w:p w14:paraId="2BE5D951"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People will not normally be paid for their participation in student research projects.  Payment in the form of an honorarium (</w:t>
      </w:r>
      <w:r w:rsidRPr="006B3444">
        <w:rPr>
          <w:rFonts w:ascii="Calibri" w:eastAsia="Times New Roman" w:hAnsi="Calibri"/>
          <w:sz w:val="22"/>
          <w:u w:val="single"/>
          <w:lang w:eastAsia="en-AU"/>
        </w:rPr>
        <w:t>not</w:t>
      </w:r>
      <w:r w:rsidRPr="006B3444">
        <w:rPr>
          <w:rFonts w:ascii="Calibri" w:eastAsia="Times New Roman" w:hAnsi="Calibri"/>
          <w:sz w:val="22"/>
          <w:lang w:eastAsia="en-AU"/>
        </w:rPr>
        <w:t xml:space="preserve"> an hourly rate) may be made under circumstances such as where the requirements are especially arduous or unusual (i.e. experimental studies or long (2 hours) interviews). </w:t>
      </w:r>
    </w:p>
    <w:p w14:paraId="2BCEC4EE" w14:textId="77777777" w:rsidR="00D419A9" w:rsidRPr="006B3444" w:rsidRDefault="00D419A9" w:rsidP="00D419A9">
      <w:pPr>
        <w:jc w:val="both"/>
        <w:rPr>
          <w:rFonts w:ascii="Calibri" w:eastAsia="Times New Roman" w:hAnsi="Calibri"/>
          <w:b/>
          <w:sz w:val="22"/>
          <w:lang w:eastAsia="en-AU"/>
        </w:rPr>
      </w:pPr>
      <w:r w:rsidRPr="006B3444">
        <w:rPr>
          <w:rFonts w:ascii="Calibri" w:eastAsia="Times New Roman" w:hAnsi="Calibri"/>
          <w:b/>
          <w:sz w:val="22"/>
          <w:lang w:eastAsia="en-AU"/>
        </w:rPr>
        <w:lastRenderedPageBreak/>
        <w:t xml:space="preserve">Ethics: You must indicate whether or not DUHREC/HEAG approval for payment has been granted.  </w:t>
      </w:r>
    </w:p>
    <w:p w14:paraId="3665A365"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As a guide to participant payments, you should indicate (and justify) the level of payment you are requesting based on the 2 general principles: (1) inconvenience/time/effort, (2) need for incentive. For “prize” incentives, individuals can “pool” their funding to purchase shopping vouchers.</w:t>
      </w:r>
    </w:p>
    <w:p w14:paraId="743A37B9" w14:textId="77777777" w:rsidR="00D419A9" w:rsidRPr="006B3444" w:rsidRDefault="00D419A9" w:rsidP="00D419A9">
      <w:pPr>
        <w:jc w:val="both"/>
        <w:rPr>
          <w:rFonts w:ascii="Calibri" w:eastAsia="Times New Roman" w:hAnsi="Calibri"/>
          <w:sz w:val="22"/>
          <w:lang w:eastAsia="en-AU"/>
        </w:rPr>
      </w:pPr>
    </w:p>
    <w:p w14:paraId="7878B2D5" w14:textId="77777777" w:rsidR="00D419A9" w:rsidRPr="006B3444" w:rsidRDefault="00D419A9" w:rsidP="00D419A9">
      <w:pPr>
        <w:jc w:val="both"/>
        <w:rPr>
          <w:rFonts w:ascii="Calibri" w:eastAsia="Times New Roman" w:hAnsi="Calibri"/>
          <w:sz w:val="22"/>
          <w:lang w:eastAsia="en-AU"/>
        </w:rPr>
      </w:pPr>
    </w:p>
    <w:p w14:paraId="497194AF" w14:textId="77777777" w:rsidR="00D419A9" w:rsidRPr="006B3444" w:rsidRDefault="00D419A9" w:rsidP="00D419A9">
      <w:pPr>
        <w:jc w:val="both"/>
        <w:rPr>
          <w:rFonts w:ascii="Calibri" w:eastAsia="Times New Roman" w:hAnsi="Calibri"/>
          <w:b/>
          <w:sz w:val="22"/>
          <w:lang w:eastAsia="en-AU"/>
        </w:rPr>
      </w:pPr>
      <w:r w:rsidRPr="006B3444">
        <w:rPr>
          <w:rFonts w:ascii="Calibri" w:eastAsia="Times New Roman" w:hAnsi="Calibri"/>
          <w:b/>
          <w:sz w:val="22"/>
          <w:lang w:eastAsia="en-AU"/>
        </w:rPr>
        <w:t xml:space="preserve">If subject payment is approved by R &amp; RT Committee then the following procedure applies: A ‘Statement of Participation’ form (available from the School) or a spreadsheet should be prepared and signed off by each participant. It is important to keep record of the participant, project title, amount received, date the subject attended and the time taken to complete. This should be kept by the student and then stored with the other confidential data for the same period required by the University.  </w:t>
      </w:r>
    </w:p>
    <w:p w14:paraId="2561C86E" w14:textId="77777777" w:rsidR="00D419A9" w:rsidRPr="006B3444" w:rsidRDefault="00D419A9" w:rsidP="00D419A9">
      <w:pPr>
        <w:jc w:val="both"/>
        <w:rPr>
          <w:rFonts w:ascii="Calibri" w:eastAsia="Times New Roman" w:hAnsi="Calibri"/>
          <w:sz w:val="22"/>
          <w:lang w:eastAsia="en-AU"/>
        </w:rPr>
      </w:pPr>
    </w:p>
    <w:p w14:paraId="3352E90C" w14:textId="77777777" w:rsidR="00D419A9" w:rsidRPr="006B3444" w:rsidRDefault="00D419A9" w:rsidP="00D419A9">
      <w:pPr>
        <w:tabs>
          <w:tab w:val="left" w:pos="3402"/>
        </w:tabs>
        <w:jc w:val="both"/>
        <w:rPr>
          <w:rFonts w:ascii="Calibri" w:eastAsia="Times New Roman" w:hAnsi="Calibri"/>
          <w:sz w:val="22"/>
          <w:u w:val="single"/>
          <w:lang w:eastAsia="en-AU"/>
        </w:rPr>
      </w:pPr>
      <w:r w:rsidRPr="006B3444">
        <w:rPr>
          <w:rFonts w:ascii="Calibri" w:eastAsia="Times New Roman" w:hAnsi="Calibri"/>
          <w:b/>
          <w:sz w:val="22"/>
          <w:u w:val="single"/>
          <w:lang w:eastAsia="en-AU"/>
        </w:rPr>
        <w:t>CONFERENCE AND WORKSHOP ATTENDANCE</w:t>
      </w:r>
    </w:p>
    <w:p w14:paraId="0EC336F9" w14:textId="77777777" w:rsidR="00D419A9" w:rsidRPr="006B3444" w:rsidRDefault="00D419A9" w:rsidP="00D419A9">
      <w:pPr>
        <w:jc w:val="both"/>
        <w:rPr>
          <w:rFonts w:ascii="Calibri" w:eastAsia="Times New Roman" w:hAnsi="Calibri"/>
          <w:b/>
          <w:sz w:val="22"/>
          <w:lang w:eastAsia="en-AU"/>
        </w:rPr>
      </w:pPr>
      <w:r w:rsidRPr="006B3444">
        <w:rPr>
          <w:rFonts w:ascii="Calibri" w:eastAsia="Times New Roman" w:hAnsi="Calibri"/>
          <w:sz w:val="22"/>
          <w:lang w:eastAsia="en-AU"/>
        </w:rPr>
        <w:t>Students who present their thesis work at a conference will be eligible for up to $500.00 providing they have proof of their attendance and confirmation of their presentation. Total funding up to $1,000 may be considered if the student has a Q1 peer-reviewed publication and the conference aligns with the strategic research direction of the School. Please attach a list of publications.</w:t>
      </w:r>
      <w:r w:rsidRPr="006B3444">
        <w:rPr>
          <w:rFonts w:ascii="Calibri" w:eastAsia="Times New Roman" w:hAnsi="Calibri"/>
          <w:b/>
          <w:sz w:val="22"/>
          <w:lang w:eastAsia="en-AU"/>
        </w:rPr>
        <w:t xml:space="preserve"> Please note students will be eligible for conference funding through this scheme only once during the course of their candidature. Conference funding will only be available up until the 3 ½ year point of their candidature. Please DO NOT book any flights as you will not be reimbursed if you pay for it yourself. All flights must be booked through Deakin University’s preferred travel provided (REHO at time of writing). Travel information will be provided with budget approval.</w:t>
      </w:r>
    </w:p>
    <w:p w14:paraId="7220981D" w14:textId="77777777" w:rsidR="00D419A9" w:rsidRPr="006B3444" w:rsidRDefault="00D419A9" w:rsidP="00D419A9">
      <w:pPr>
        <w:jc w:val="both"/>
        <w:rPr>
          <w:rFonts w:ascii="Calibri" w:eastAsia="Times New Roman" w:hAnsi="Calibri"/>
          <w:b/>
          <w:sz w:val="22"/>
          <w:lang w:eastAsia="en-AU"/>
        </w:rPr>
      </w:pPr>
    </w:p>
    <w:p w14:paraId="67789070"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External training opportunities (i.e., formal workshops/short courses) will be considered where (a) the training is not available within Deakin University and (b) the training is critical to the student’s research.</w:t>
      </w:r>
    </w:p>
    <w:p w14:paraId="1749F4ED" w14:textId="77777777" w:rsidR="00D419A9" w:rsidRPr="006B3444" w:rsidRDefault="00D419A9" w:rsidP="00D419A9">
      <w:pPr>
        <w:jc w:val="both"/>
        <w:rPr>
          <w:rFonts w:ascii="Calibri" w:eastAsia="Times New Roman" w:hAnsi="Calibri"/>
          <w:sz w:val="22"/>
          <w:lang w:eastAsia="en-AU"/>
        </w:rPr>
      </w:pPr>
    </w:p>
    <w:p w14:paraId="0B45F294" w14:textId="77777777" w:rsidR="00D419A9" w:rsidRPr="006B3444" w:rsidRDefault="00D419A9" w:rsidP="00D419A9">
      <w:pPr>
        <w:jc w:val="both"/>
        <w:rPr>
          <w:rFonts w:ascii="Calibri" w:eastAsia="Times New Roman" w:hAnsi="Calibri"/>
          <w:b/>
          <w:sz w:val="22"/>
          <w:u w:val="single"/>
          <w:lang w:eastAsia="en-AU"/>
        </w:rPr>
      </w:pPr>
      <w:r w:rsidRPr="006B3444">
        <w:rPr>
          <w:rFonts w:ascii="Calibri" w:eastAsia="Times New Roman" w:hAnsi="Calibri"/>
          <w:b/>
          <w:sz w:val="22"/>
          <w:u w:val="single"/>
          <w:lang w:eastAsia="en-AU"/>
        </w:rPr>
        <w:t>TRAVEL</w:t>
      </w:r>
    </w:p>
    <w:p w14:paraId="1577E060"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Students are not able to claim for mileage. However, other travel (i.e. to collect data) may be claimed in exceptional circumstances. Students need to provide a clear and detailed rationale for this request.</w:t>
      </w:r>
    </w:p>
    <w:p w14:paraId="32E776BA" w14:textId="77777777" w:rsidR="00D419A9" w:rsidRPr="006B3444" w:rsidRDefault="00D419A9" w:rsidP="00D419A9">
      <w:pPr>
        <w:jc w:val="both"/>
        <w:rPr>
          <w:rFonts w:ascii="Calibri" w:eastAsia="Times New Roman" w:hAnsi="Calibri"/>
          <w:sz w:val="22"/>
          <w:lang w:eastAsia="en-AU"/>
        </w:rPr>
      </w:pPr>
    </w:p>
    <w:p w14:paraId="74C28BB8" w14:textId="77777777" w:rsidR="00D419A9" w:rsidRPr="006B3444" w:rsidRDefault="00D419A9" w:rsidP="00D419A9">
      <w:pPr>
        <w:tabs>
          <w:tab w:val="left" w:pos="3402"/>
        </w:tabs>
        <w:jc w:val="both"/>
        <w:rPr>
          <w:rFonts w:ascii="Calibri" w:eastAsia="Times New Roman" w:hAnsi="Calibri"/>
          <w:b/>
          <w:sz w:val="22"/>
          <w:u w:val="single"/>
          <w:lang w:eastAsia="en-AU"/>
        </w:rPr>
      </w:pPr>
      <w:r w:rsidRPr="006B3444">
        <w:rPr>
          <w:rFonts w:ascii="Calibri" w:eastAsia="Times New Roman" w:hAnsi="Calibri"/>
          <w:b/>
          <w:sz w:val="22"/>
          <w:u w:val="single"/>
          <w:lang w:eastAsia="en-AU"/>
        </w:rPr>
        <w:t>INFORMATION AND COMMUNICATION TECHNOLOGY REQUIREMENTST</w:t>
      </w:r>
    </w:p>
    <w:p w14:paraId="6676FCFD"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Students are eligible to receive funding for essential software, online services and/or audio-video production. Applicants are advised to consult with the </w:t>
      </w:r>
      <w:proofErr w:type="spellStart"/>
      <w:r w:rsidRPr="006B3444">
        <w:rPr>
          <w:rFonts w:ascii="Calibri" w:eastAsia="Times New Roman" w:hAnsi="Calibri"/>
          <w:sz w:val="22"/>
          <w:lang w:eastAsia="en-AU"/>
        </w:rPr>
        <w:t>Behavioural</w:t>
      </w:r>
      <w:proofErr w:type="spellEnd"/>
      <w:r w:rsidRPr="006B3444">
        <w:rPr>
          <w:rFonts w:ascii="Calibri" w:eastAsia="Times New Roman" w:hAnsi="Calibri"/>
          <w:sz w:val="22"/>
          <w:lang w:eastAsia="en-AU"/>
        </w:rPr>
        <w:t xml:space="preserve"> Health and Technology Unit (via Luke Barisic in the first instance) to discuss requirements. Please note that Qualtrics is the preferred survey engine as Deakin already has a license for this. </w:t>
      </w:r>
    </w:p>
    <w:p w14:paraId="7DD46C85" w14:textId="77777777" w:rsidR="00D419A9" w:rsidRPr="006B3444" w:rsidRDefault="00D419A9" w:rsidP="00D419A9">
      <w:pPr>
        <w:rPr>
          <w:rFonts w:ascii="Calibri" w:eastAsia="Times New Roman" w:hAnsi="Calibri"/>
          <w:sz w:val="22"/>
          <w:lang w:eastAsia="en-AU"/>
        </w:rPr>
      </w:pPr>
    </w:p>
    <w:p w14:paraId="595418C2" w14:textId="77777777" w:rsidR="00D419A9" w:rsidRPr="006B3444" w:rsidRDefault="00D419A9" w:rsidP="00D419A9">
      <w:pPr>
        <w:rPr>
          <w:rFonts w:ascii="Calibri" w:eastAsia="Times New Roman" w:hAnsi="Calibri"/>
          <w:b/>
          <w:sz w:val="22"/>
          <w:u w:val="single"/>
          <w:lang w:eastAsia="en-AU"/>
        </w:rPr>
      </w:pPr>
      <w:r w:rsidRPr="006B3444">
        <w:rPr>
          <w:rFonts w:ascii="Calibri" w:eastAsia="Times New Roman" w:hAnsi="Calibri"/>
          <w:b/>
          <w:sz w:val="22"/>
          <w:u w:val="single"/>
          <w:lang w:eastAsia="en-AU"/>
        </w:rPr>
        <w:t>ADVERTISING</w:t>
      </w:r>
    </w:p>
    <w:p w14:paraId="0A46C0CB"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Students may be able to receive funding for advertising if other methods of participant recruitment have not been successful or a large sample is required.  Details justifying the request need to be provided. </w:t>
      </w:r>
    </w:p>
    <w:p w14:paraId="575ED7F4" w14:textId="77777777" w:rsidR="00D419A9" w:rsidRPr="006B3444" w:rsidRDefault="00D419A9" w:rsidP="00D419A9">
      <w:pPr>
        <w:jc w:val="both"/>
        <w:rPr>
          <w:rFonts w:ascii="Calibri" w:eastAsia="Times New Roman" w:hAnsi="Calibri"/>
          <w:b/>
          <w:sz w:val="22"/>
          <w:u w:val="single"/>
          <w:lang w:eastAsia="en-AU"/>
        </w:rPr>
      </w:pPr>
    </w:p>
    <w:p w14:paraId="6C8F8BEC" w14:textId="77777777" w:rsidR="00D419A9" w:rsidRPr="006B3444" w:rsidRDefault="00D419A9" w:rsidP="00D419A9">
      <w:pPr>
        <w:jc w:val="both"/>
        <w:rPr>
          <w:rFonts w:ascii="Calibri" w:eastAsia="Times New Roman" w:hAnsi="Calibri"/>
          <w:sz w:val="22"/>
          <w:u w:val="single"/>
          <w:lang w:eastAsia="en-AU"/>
        </w:rPr>
      </w:pPr>
      <w:r w:rsidRPr="006B3444">
        <w:rPr>
          <w:rFonts w:ascii="Calibri" w:eastAsia="Times New Roman" w:hAnsi="Calibri"/>
          <w:b/>
          <w:sz w:val="22"/>
          <w:u w:val="single"/>
          <w:lang w:eastAsia="en-AU"/>
        </w:rPr>
        <w:t>RECEIPTS</w:t>
      </w:r>
    </w:p>
    <w:p w14:paraId="59F7C63B"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lastRenderedPageBreak/>
        <w:t>Original receipts for items purchased yourself are essential</w:t>
      </w:r>
      <w:r w:rsidRPr="006B3444">
        <w:rPr>
          <w:rFonts w:ascii="Calibri" w:eastAsia="Times New Roman" w:hAnsi="Calibri"/>
          <w:b/>
          <w:sz w:val="22"/>
          <w:lang w:eastAsia="en-AU"/>
        </w:rPr>
        <w:t xml:space="preserve"> </w:t>
      </w:r>
      <w:r w:rsidRPr="006B3444">
        <w:rPr>
          <w:rFonts w:ascii="Calibri" w:eastAsia="Times New Roman" w:hAnsi="Calibri"/>
          <w:sz w:val="22"/>
          <w:lang w:eastAsia="en-AU"/>
        </w:rPr>
        <w:t>for any item approved in your budget.</w:t>
      </w:r>
      <w:r w:rsidRPr="006B3444">
        <w:rPr>
          <w:rFonts w:ascii="Calibri" w:eastAsia="Times New Roman" w:hAnsi="Calibri"/>
          <w:b/>
          <w:sz w:val="22"/>
          <w:lang w:eastAsia="en-AU"/>
        </w:rPr>
        <w:t xml:space="preserve"> Reimbursements will not be made without original receipts. </w:t>
      </w:r>
      <w:r w:rsidRPr="006B3444">
        <w:rPr>
          <w:rFonts w:ascii="Calibri" w:eastAsia="Times New Roman" w:hAnsi="Calibri"/>
          <w:sz w:val="22"/>
          <w:lang w:eastAsia="en-AU"/>
        </w:rPr>
        <w:t>Therefore, please ensure you receive a formal receipt or tax invoice</w:t>
      </w:r>
      <w:r w:rsidRPr="006B3444">
        <w:rPr>
          <w:rFonts w:ascii="Calibri" w:eastAsia="Times New Roman" w:hAnsi="Calibri"/>
          <w:b/>
          <w:sz w:val="22"/>
          <w:lang w:eastAsia="en-AU"/>
        </w:rPr>
        <w:t xml:space="preserve">. Please note that EFTPOS receipts are NOT official tax invoices and will not be accepted. </w:t>
      </w:r>
      <w:r w:rsidRPr="006B3444">
        <w:rPr>
          <w:rFonts w:ascii="Calibri" w:eastAsia="Times New Roman" w:hAnsi="Calibri"/>
          <w:sz w:val="22"/>
          <w:lang w:eastAsia="en-AU"/>
        </w:rPr>
        <w:t xml:space="preserve">The actual receipt/tax invoice stating what the items are that were purchased must be submitted when claiming reimbursements. </w:t>
      </w:r>
    </w:p>
    <w:p w14:paraId="117CBC0C" w14:textId="77777777" w:rsidR="00D419A9" w:rsidRPr="006B3444" w:rsidRDefault="00D419A9" w:rsidP="00D419A9">
      <w:pPr>
        <w:jc w:val="both"/>
        <w:rPr>
          <w:rFonts w:ascii="Calibri" w:eastAsia="Times New Roman" w:hAnsi="Calibri"/>
          <w:sz w:val="22"/>
          <w:lang w:eastAsia="en-AU"/>
        </w:rPr>
      </w:pPr>
      <w:r w:rsidRPr="006B3444">
        <w:rPr>
          <w:rFonts w:ascii="Calibri" w:eastAsia="Times New Roman" w:hAnsi="Calibri"/>
          <w:sz w:val="22"/>
          <w:lang w:eastAsia="en-AU"/>
        </w:rPr>
        <w:t xml:space="preserve">This may seem tedious at the time but is essential to expedite the payment process and also to ensure that you have accurate records of your spending with relation to your research projects. </w:t>
      </w:r>
    </w:p>
    <w:p w14:paraId="7946E070" w14:textId="77777777" w:rsidR="00D419A9" w:rsidRPr="006B3444" w:rsidRDefault="00D419A9" w:rsidP="00D419A9">
      <w:pPr>
        <w:jc w:val="both"/>
        <w:rPr>
          <w:rFonts w:ascii="Calibri" w:eastAsia="Times New Roman" w:hAnsi="Calibri"/>
          <w:sz w:val="22"/>
          <w:lang w:eastAsia="en-AU"/>
        </w:rPr>
      </w:pPr>
    </w:p>
    <w:p w14:paraId="2F1D1EDA" w14:textId="77777777" w:rsidR="00D419A9" w:rsidRPr="006B3444" w:rsidRDefault="00D419A9" w:rsidP="00D419A9">
      <w:pPr>
        <w:shd w:val="clear" w:color="auto" w:fill="D9D9D9" w:themeFill="background1" w:themeFillShade="D9"/>
        <w:jc w:val="both"/>
        <w:rPr>
          <w:rFonts w:ascii="Calibri" w:eastAsia="Times New Roman" w:hAnsi="Calibri"/>
          <w:b/>
          <w:sz w:val="22"/>
          <w:lang w:eastAsia="en-AU"/>
        </w:rPr>
      </w:pPr>
      <w:r w:rsidRPr="006B3444">
        <w:rPr>
          <w:rFonts w:ascii="Calibri" w:eastAsia="Times New Roman" w:hAnsi="Calibri"/>
          <w:b/>
          <w:sz w:val="22"/>
          <w:lang w:eastAsia="en-AU"/>
        </w:rPr>
        <w:t>For any further questions or reimbursement claims please email the School contact:</w:t>
      </w:r>
    </w:p>
    <w:p w14:paraId="0B3555E8" w14:textId="77777777" w:rsidR="00D419A9" w:rsidRPr="006B3444" w:rsidRDefault="00D419A9" w:rsidP="00D419A9">
      <w:pPr>
        <w:pStyle w:val="Header"/>
        <w:shd w:val="clear" w:color="auto" w:fill="D9D9D9" w:themeFill="background1" w:themeFillShade="D9"/>
        <w:jc w:val="both"/>
        <w:rPr>
          <w:rFonts w:ascii="Calibri" w:eastAsia="Times New Roman" w:hAnsi="Calibri"/>
          <w:b/>
          <w:sz w:val="22"/>
          <w:lang w:eastAsia="en-AU"/>
        </w:rPr>
      </w:pPr>
      <w:r w:rsidRPr="006B3444">
        <w:rPr>
          <w:rFonts w:ascii="Calibri" w:eastAsia="Times New Roman" w:hAnsi="Calibri"/>
          <w:b/>
          <w:sz w:val="22"/>
          <w:lang w:eastAsia="en-AU"/>
        </w:rPr>
        <w:t xml:space="preserve">Burwood: </w:t>
      </w:r>
      <w:r w:rsidRPr="006B3444">
        <w:rPr>
          <w:rFonts w:ascii="Calibri" w:eastAsia="Times New Roman" w:hAnsi="Calibri"/>
          <w:b/>
          <w:sz w:val="22"/>
          <w:lang w:eastAsia="en-AU"/>
        </w:rPr>
        <w:tab/>
        <w:t xml:space="preserve">Beatrice </w:t>
      </w:r>
      <w:proofErr w:type="spellStart"/>
      <w:r w:rsidRPr="006B3444">
        <w:rPr>
          <w:rFonts w:ascii="Calibri" w:eastAsia="Times New Roman" w:hAnsi="Calibri"/>
          <w:b/>
          <w:sz w:val="22"/>
          <w:lang w:eastAsia="en-AU"/>
        </w:rPr>
        <w:t>Haselroither</w:t>
      </w:r>
      <w:proofErr w:type="spellEnd"/>
      <w:r w:rsidRPr="006B3444">
        <w:rPr>
          <w:rFonts w:ascii="Calibri" w:eastAsia="Times New Roman" w:hAnsi="Calibri"/>
          <w:b/>
          <w:sz w:val="22"/>
          <w:lang w:eastAsia="en-AU"/>
        </w:rPr>
        <w:t xml:space="preserve"> – 9244 3057 - </w:t>
      </w:r>
      <w:hyperlink r:id="rId9" w:history="1">
        <w:r w:rsidRPr="006B3444">
          <w:rPr>
            <w:rStyle w:val="Hyperlink"/>
            <w:rFonts w:ascii="Calibri" w:eastAsia="Times New Roman" w:hAnsi="Calibri"/>
            <w:b/>
            <w:sz w:val="22"/>
            <w:lang w:eastAsia="en-AU"/>
          </w:rPr>
          <w:t>beat@deakin.edu.au</w:t>
        </w:r>
      </w:hyperlink>
      <w:r w:rsidRPr="006B3444">
        <w:rPr>
          <w:rFonts w:ascii="Calibri" w:eastAsia="Times New Roman" w:hAnsi="Calibri"/>
          <w:b/>
          <w:sz w:val="22"/>
          <w:lang w:eastAsia="en-AU"/>
        </w:rPr>
        <w:t xml:space="preserve"> </w:t>
      </w:r>
      <w:hyperlink r:id="rId10" w:history="1"/>
    </w:p>
    <w:p w14:paraId="182D6E6A" w14:textId="77777777" w:rsidR="00D419A9" w:rsidRPr="006B3444" w:rsidRDefault="00D419A9" w:rsidP="00D419A9">
      <w:pPr>
        <w:shd w:val="clear" w:color="auto" w:fill="D9D9D9" w:themeFill="background1" w:themeFillShade="D9"/>
        <w:jc w:val="both"/>
        <w:rPr>
          <w:rFonts w:ascii="Calibri" w:eastAsia="Times New Roman" w:hAnsi="Calibri"/>
          <w:b/>
          <w:sz w:val="22"/>
          <w:lang w:eastAsia="en-AU"/>
        </w:rPr>
      </w:pPr>
      <w:r w:rsidRPr="006B3444">
        <w:rPr>
          <w:rFonts w:ascii="Calibri" w:eastAsia="Times New Roman" w:hAnsi="Calibri"/>
          <w:b/>
          <w:sz w:val="22"/>
          <w:lang w:eastAsia="en-AU"/>
        </w:rPr>
        <w:t xml:space="preserve">Geelong: </w:t>
      </w:r>
      <w:r w:rsidRPr="006B3444">
        <w:rPr>
          <w:rFonts w:ascii="Calibri" w:eastAsia="Times New Roman" w:hAnsi="Calibri"/>
          <w:b/>
          <w:sz w:val="22"/>
          <w:lang w:eastAsia="en-AU"/>
        </w:rPr>
        <w:tab/>
      </w:r>
      <w:r w:rsidRPr="006B3444">
        <w:rPr>
          <w:rFonts w:ascii="Calibri" w:hAnsi="Calibri"/>
          <w:b/>
          <w:sz w:val="22"/>
        </w:rPr>
        <w:t xml:space="preserve">Emma McPhee – 5227 8429 – </w:t>
      </w:r>
      <w:hyperlink r:id="rId11" w:history="1">
        <w:r w:rsidRPr="006B3444">
          <w:rPr>
            <w:rStyle w:val="Hyperlink"/>
            <w:rFonts w:ascii="Calibri" w:hAnsi="Calibri"/>
            <w:b/>
            <w:sz w:val="22"/>
          </w:rPr>
          <w:t>emma.mcphee@deakin.edu.au</w:t>
        </w:r>
      </w:hyperlink>
    </w:p>
    <w:p w14:paraId="21F196C6" w14:textId="77777777" w:rsidR="00D419A9" w:rsidRPr="006B3444" w:rsidRDefault="00D419A9" w:rsidP="00D419A9">
      <w:pPr>
        <w:jc w:val="both"/>
        <w:rPr>
          <w:rFonts w:ascii="Calibri" w:eastAsia="Times New Roman" w:hAnsi="Calibri"/>
          <w:b/>
          <w:sz w:val="22"/>
          <w:u w:val="single"/>
          <w:lang w:eastAsia="en-AU"/>
        </w:rPr>
      </w:pPr>
      <w:r w:rsidRPr="006B3444">
        <w:rPr>
          <w:rFonts w:ascii="Calibri" w:eastAsia="Times New Roman" w:hAnsi="Calibri"/>
          <w:b/>
          <w:sz w:val="22"/>
          <w:u w:val="single"/>
          <w:lang w:eastAsia="en-AU"/>
        </w:rPr>
        <w:t>STATIONERY COSTS</w:t>
      </w:r>
    </w:p>
    <w:p w14:paraId="4C320198" w14:textId="77777777" w:rsidR="00D419A9" w:rsidRPr="006B3444" w:rsidRDefault="00D419A9" w:rsidP="00D419A9">
      <w:pPr>
        <w:rPr>
          <w:szCs w:val="20"/>
        </w:rPr>
      </w:pPr>
    </w:p>
    <w:p w14:paraId="357411FD" w14:textId="77777777" w:rsidR="00D419A9" w:rsidRPr="006B3444" w:rsidRDefault="00D419A9" w:rsidP="00D419A9">
      <w:pPr>
        <w:rPr>
          <w:szCs w:val="20"/>
        </w:rPr>
      </w:pPr>
    </w:p>
    <w:tbl>
      <w:tblPr>
        <w:tblStyle w:val="TableGrid"/>
        <w:tblW w:w="0" w:type="auto"/>
        <w:tblLook w:val="04A0" w:firstRow="1" w:lastRow="0" w:firstColumn="1" w:lastColumn="0" w:noHBand="0" w:noVBand="1"/>
      </w:tblPr>
      <w:tblGrid>
        <w:gridCol w:w="3823"/>
        <w:gridCol w:w="1417"/>
        <w:gridCol w:w="3776"/>
      </w:tblGrid>
      <w:tr w:rsidR="00D419A9" w:rsidRPr="006B3444" w14:paraId="5DD32091"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3"/>
          </w:tcPr>
          <w:p w14:paraId="40E2F4B8" w14:textId="77777777" w:rsidR="00D419A9" w:rsidRPr="006B3444" w:rsidRDefault="00D419A9" w:rsidP="00BD14E2">
            <w:pPr>
              <w:rPr>
                <w:szCs w:val="20"/>
              </w:rPr>
            </w:pPr>
            <w:r w:rsidRPr="006B3444">
              <w:rPr>
                <w:b/>
                <w:bCs/>
                <w:i/>
                <w:iCs/>
                <w:szCs w:val="20"/>
              </w:rPr>
              <w:t>Standard Deakin Envelopes (Plain)</w:t>
            </w:r>
          </w:p>
        </w:tc>
      </w:tr>
      <w:tr w:rsidR="00D419A9" w:rsidRPr="006B3444" w14:paraId="77EDB0CB" w14:textId="77777777" w:rsidTr="00BD14E2">
        <w:trPr>
          <w:cnfStyle w:val="000000010000" w:firstRow="0" w:lastRow="0" w:firstColumn="0" w:lastColumn="0" w:oddVBand="0" w:evenVBand="0" w:oddHBand="0" w:evenHBand="1" w:firstRowFirstColumn="0" w:firstRowLastColumn="0" w:lastRowFirstColumn="0" w:lastRowLastColumn="0"/>
        </w:trPr>
        <w:tc>
          <w:tcPr>
            <w:tcW w:w="3823" w:type="dxa"/>
          </w:tcPr>
          <w:p w14:paraId="07953FD5" w14:textId="77777777" w:rsidR="00D419A9" w:rsidRPr="006B3444" w:rsidRDefault="00D419A9" w:rsidP="00BD14E2">
            <w:pPr>
              <w:rPr>
                <w:szCs w:val="20"/>
              </w:rPr>
            </w:pPr>
            <w:r w:rsidRPr="006B3444">
              <w:rPr>
                <w:szCs w:val="20"/>
              </w:rPr>
              <w:t>Small Envelopes (DL) (120 x 235mm)</w:t>
            </w:r>
          </w:p>
        </w:tc>
        <w:tc>
          <w:tcPr>
            <w:tcW w:w="1417" w:type="dxa"/>
          </w:tcPr>
          <w:p w14:paraId="03BE8A1A" w14:textId="77777777" w:rsidR="00D419A9" w:rsidRPr="006B3444" w:rsidRDefault="00D419A9" w:rsidP="00BD14E2">
            <w:pPr>
              <w:rPr>
                <w:szCs w:val="20"/>
              </w:rPr>
            </w:pPr>
            <w:r w:rsidRPr="006B3444">
              <w:rPr>
                <w:szCs w:val="20"/>
              </w:rPr>
              <w:t xml:space="preserve">Box 500 </w:t>
            </w:r>
          </w:p>
        </w:tc>
        <w:tc>
          <w:tcPr>
            <w:tcW w:w="3776" w:type="dxa"/>
          </w:tcPr>
          <w:p w14:paraId="3FC4B201" w14:textId="77777777" w:rsidR="00D419A9" w:rsidRPr="006B3444" w:rsidRDefault="00D419A9" w:rsidP="00BD14E2">
            <w:pPr>
              <w:rPr>
                <w:szCs w:val="20"/>
              </w:rPr>
            </w:pPr>
            <w:r w:rsidRPr="006B3444">
              <w:rPr>
                <w:szCs w:val="20"/>
              </w:rPr>
              <w:t>$45.89 (.09c each)</w:t>
            </w:r>
          </w:p>
        </w:tc>
      </w:tr>
      <w:tr w:rsidR="00D419A9" w:rsidRPr="006B3444" w14:paraId="0D30EB47" w14:textId="77777777" w:rsidTr="00BD14E2">
        <w:trPr>
          <w:cnfStyle w:val="000000100000" w:firstRow="0" w:lastRow="0" w:firstColumn="0" w:lastColumn="0" w:oddVBand="0" w:evenVBand="0" w:oddHBand="1" w:evenHBand="0" w:firstRowFirstColumn="0" w:firstRowLastColumn="0" w:lastRowFirstColumn="0" w:lastRowLastColumn="0"/>
        </w:trPr>
        <w:tc>
          <w:tcPr>
            <w:tcW w:w="3823" w:type="dxa"/>
          </w:tcPr>
          <w:p w14:paraId="74A4532E" w14:textId="77777777" w:rsidR="00D419A9" w:rsidRPr="006B3444" w:rsidRDefault="00D419A9" w:rsidP="00BD14E2">
            <w:pPr>
              <w:rPr>
                <w:szCs w:val="20"/>
              </w:rPr>
            </w:pPr>
            <w:r w:rsidRPr="006B3444">
              <w:rPr>
                <w:szCs w:val="20"/>
              </w:rPr>
              <w:t>Medium Envelopes (C5) (229 x 162mm)</w:t>
            </w:r>
          </w:p>
        </w:tc>
        <w:tc>
          <w:tcPr>
            <w:tcW w:w="1417" w:type="dxa"/>
          </w:tcPr>
          <w:p w14:paraId="5F17FA3B" w14:textId="77777777" w:rsidR="00D419A9" w:rsidRPr="006B3444" w:rsidRDefault="00D419A9" w:rsidP="00BD14E2">
            <w:pPr>
              <w:rPr>
                <w:szCs w:val="20"/>
              </w:rPr>
            </w:pPr>
            <w:r w:rsidRPr="006B3444">
              <w:rPr>
                <w:szCs w:val="20"/>
              </w:rPr>
              <w:t>Box 500</w:t>
            </w:r>
          </w:p>
        </w:tc>
        <w:tc>
          <w:tcPr>
            <w:tcW w:w="3776" w:type="dxa"/>
          </w:tcPr>
          <w:p w14:paraId="35E78047" w14:textId="77777777" w:rsidR="00D419A9" w:rsidRPr="006B3444" w:rsidRDefault="00D419A9" w:rsidP="00BD14E2">
            <w:pPr>
              <w:rPr>
                <w:szCs w:val="20"/>
              </w:rPr>
            </w:pPr>
            <w:r w:rsidRPr="006B3444">
              <w:rPr>
                <w:szCs w:val="20"/>
              </w:rPr>
              <w:t>$121.78 (.24c each)</w:t>
            </w:r>
          </w:p>
        </w:tc>
      </w:tr>
      <w:tr w:rsidR="00D419A9" w:rsidRPr="006B3444" w14:paraId="78B1708C" w14:textId="77777777" w:rsidTr="00BD14E2">
        <w:trPr>
          <w:cnfStyle w:val="000000010000" w:firstRow="0" w:lastRow="0" w:firstColumn="0" w:lastColumn="0" w:oddVBand="0" w:evenVBand="0" w:oddHBand="0" w:evenHBand="1" w:firstRowFirstColumn="0" w:firstRowLastColumn="0" w:lastRowFirstColumn="0" w:lastRowLastColumn="0"/>
        </w:trPr>
        <w:tc>
          <w:tcPr>
            <w:tcW w:w="3823" w:type="dxa"/>
          </w:tcPr>
          <w:p w14:paraId="28BEC136" w14:textId="77777777" w:rsidR="00D419A9" w:rsidRPr="006B3444" w:rsidRDefault="00D419A9" w:rsidP="00BD14E2">
            <w:pPr>
              <w:rPr>
                <w:szCs w:val="20"/>
              </w:rPr>
            </w:pPr>
            <w:r w:rsidRPr="006B3444">
              <w:rPr>
                <w:szCs w:val="20"/>
              </w:rPr>
              <w:t>C4 Envelopes (324 x 229mm)</w:t>
            </w:r>
          </w:p>
        </w:tc>
        <w:tc>
          <w:tcPr>
            <w:tcW w:w="1417" w:type="dxa"/>
          </w:tcPr>
          <w:p w14:paraId="3906F3DB" w14:textId="77777777" w:rsidR="00D419A9" w:rsidRPr="006B3444" w:rsidRDefault="00D419A9" w:rsidP="00BD14E2">
            <w:pPr>
              <w:rPr>
                <w:szCs w:val="20"/>
              </w:rPr>
            </w:pPr>
            <w:r w:rsidRPr="006B3444">
              <w:rPr>
                <w:szCs w:val="20"/>
              </w:rPr>
              <w:t>Box 250</w:t>
            </w:r>
          </w:p>
        </w:tc>
        <w:tc>
          <w:tcPr>
            <w:tcW w:w="3776" w:type="dxa"/>
          </w:tcPr>
          <w:p w14:paraId="5AC5FE16" w14:textId="77777777" w:rsidR="00D419A9" w:rsidRPr="006B3444" w:rsidRDefault="00D419A9" w:rsidP="00BD14E2">
            <w:pPr>
              <w:rPr>
                <w:szCs w:val="20"/>
              </w:rPr>
            </w:pPr>
            <w:r w:rsidRPr="006B3444">
              <w:rPr>
                <w:szCs w:val="20"/>
              </w:rPr>
              <w:t>$79.05 (.31c each)</w:t>
            </w:r>
          </w:p>
        </w:tc>
      </w:tr>
      <w:tr w:rsidR="00D419A9" w:rsidRPr="006B3444" w14:paraId="788B74BA" w14:textId="77777777" w:rsidTr="00BD14E2">
        <w:trPr>
          <w:cnfStyle w:val="000000100000" w:firstRow="0" w:lastRow="0" w:firstColumn="0" w:lastColumn="0" w:oddVBand="0" w:evenVBand="0" w:oddHBand="1" w:evenHBand="0" w:firstRowFirstColumn="0" w:firstRowLastColumn="0" w:lastRowFirstColumn="0" w:lastRowLastColumn="0"/>
        </w:trPr>
        <w:tc>
          <w:tcPr>
            <w:tcW w:w="3823" w:type="dxa"/>
          </w:tcPr>
          <w:p w14:paraId="4A37B3E7" w14:textId="77777777" w:rsidR="00D419A9" w:rsidRPr="006B3444" w:rsidRDefault="00D419A9" w:rsidP="00BD14E2">
            <w:pPr>
              <w:rPr>
                <w:szCs w:val="20"/>
              </w:rPr>
            </w:pPr>
            <w:r w:rsidRPr="006B3444">
              <w:rPr>
                <w:szCs w:val="20"/>
              </w:rPr>
              <w:t>B4 Envelopes (353 x 250mm)</w:t>
            </w:r>
          </w:p>
        </w:tc>
        <w:tc>
          <w:tcPr>
            <w:tcW w:w="1417" w:type="dxa"/>
          </w:tcPr>
          <w:p w14:paraId="55FD874C" w14:textId="77777777" w:rsidR="00D419A9" w:rsidRPr="006B3444" w:rsidRDefault="00D419A9" w:rsidP="00BD14E2">
            <w:pPr>
              <w:rPr>
                <w:szCs w:val="20"/>
              </w:rPr>
            </w:pPr>
            <w:r w:rsidRPr="006B3444">
              <w:rPr>
                <w:szCs w:val="20"/>
              </w:rPr>
              <w:t>Box 250</w:t>
            </w:r>
          </w:p>
        </w:tc>
        <w:tc>
          <w:tcPr>
            <w:tcW w:w="3776" w:type="dxa"/>
          </w:tcPr>
          <w:p w14:paraId="7A3C5B67" w14:textId="77777777" w:rsidR="00D419A9" w:rsidRPr="006B3444" w:rsidRDefault="00D419A9" w:rsidP="00BD14E2">
            <w:pPr>
              <w:rPr>
                <w:szCs w:val="20"/>
              </w:rPr>
            </w:pPr>
            <w:r w:rsidRPr="006B3444">
              <w:rPr>
                <w:szCs w:val="20"/>
              </w:rPr>
              <w:t>$178.06 (.71c each)</w:t>
            </w:r>
          </w:p>
        </w:tc>
      </w:tr>
    </w:tbl>
    <w:p w14:paraId="1909FC95" w14:textId="77777777" w:rsidR="00D419A9" w:rsidRPr="006B3444" w:rsidRDefault="00D419A9" w:rsidP="00D419A9">
      <w:pPr>
        <w:rPr>
          <w:szCs w:val="20"/>
        </w:rPr>
      </w:pPr>
    </w:p>
    <w:p w14:paraId="2F2BA118" w14:textId="77777777" w:rsidR="00D419A9" w:rsidRPr="006B3444" w:rsidRDefault="00D419A9" w:rsidP="00D419A9">
      <w:pPr>
        <w:rPr>
          <w:szCs w:val="20"/>
        </w:rPr>
      </w:pPr>
    </w:p>
    <w:tbl>
      <w:tblPr>
        <w:tblStyle w:val="TableGrid"/>
        <w:tblW w:w="0" w:type="auto"/>
        <w:tblLook w:val="04A0" w:firstRow="1" w:lastRow="0" w:firstColumn="1" w:lastColumn="0" w:noHBand="0" w:noVBand="1"/>
      </w:tblPr>
      <w:tblGrid>
        <w:gridCol w:w="3823"/>
        <w:gridCol w:w="1417"/>
        <w:gridCol w:w="3776"/>
      </w:tblGrid>
      <w:tr w:rsidR="00D419A9" w:rsidRPr="006B3444" w14:paraId="3C2C54E5"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3"/>
          </w:tcPr>
          <w:p w14:paraId="37CFDBB4" w14:textId="77777777" w:rsidR="00D419A9" w:rsidRPr="006B3444" w:rsidRDefault="00D419A9" w:rsidP="00BD14E2">
            <w:pPr>
              <w:rPr>
                <w:szCs w:val="20"/>
              </w:rPr>
            </w:pPr>
            <w:r w:rsidRPr="006B3444">
              <w:rPr>
                <w:b/>
                <w:bCs/>
                <w:i/>
                <w:iCs/>
                <w:szCs w:val="20"/>
              </w:rPr>
              <w:t>Reply Paid Deakin Envelopes</w:t>
            </w:r>
          </w:p>
        </w:tc>
      </w:tr>
      <w:tr w:rsidR="00D419A9" w:rsidRPr="006B3444" w14:paraId="6D207E2F" w14:textId="77777777" w:rsidTr="00BD14E2">
        <w:trPr>
          <w:cnfStyle w:val="000000010000" w:firstRow="0" w:lastRow="0" w:firstColumn="0" w:lastColumn="0" w:oddVBand="0" w:evenVBand="0" w:oddHBand="0" w:evenHBand="1" w:firstRowFirstColumn="0" w:firstRowLastColumn="0" w:lastRowFirstColumn="0" w:lastRowLastColumn="0"/>
        </w:trPr>
        <w:tc>
          <w:tcPr>
            <w:tcW w:w="3823" w:type="dxa"/>
          </w:tcPr>
          <w:p w14:paraId="0BC19A21" w14:textId="77777777" w:rsidR="00D419A9" w:rsidRPr="006B3444" w:rsidRDefault="00D419A9" w:rsidP="00BD14E2">
            <w:pPr>
              <w:rPr>
                <w:szCs w:val="20"/>
              </w:rPr>
            </w:pPr>
            <w:r w:rsidRPr="006B3444">
              <w:rPr>
                <w:szCs w:val="20"/>
              </w:rPr>
              <w:t>Small Envelopes (DL) (120 x 235mm)</w:t>
            </w:r>
          </w:p>
        </w:tc>
        <w:tc>
          <w:tcPr>
            <w:tcW w:w="1417" w:type="dxa"/>
          </w:tcPr>
          <w:p w14:paraId="1D429BAA" w14:textId="77777777" w:rsidR="00D419A9" w:rsidRPr="006B3444" w:rsidRDefault="00D419A9" w:rsidP="00BD14E2">
            <w:pPr>
              <w:rPr>
                <w:szCs w:val="20"/>
              </w:rPr>
            </w:pPr>
            <w:r w:rsidRPr="006B3444">
              <w:rPr>
                <w:szCs w:val="20"/>
              </w:rPr>
              <w:t>Box 500</w:t>
            </w:r>
          </w:p>
        </w:tc>
        <w:tc>
          <w:tcPr>
            <w:tcW w:w="3776" w:type="dxa"/>
          </w:tcPr>
          <w:p w14:paraId="1F5A7AAA" w14:textId="77777777" w:rsidR="00D419A9" w:rsidRPr="006B3444" w:rsidRDefault="00D419A9" w:rsidP="00BD14E2">
            <w:pPr>
              <w:tabs>
                <w:tab w:val="decimal" w:pos="416"/>
              </w:tabs>
              <w:rPr>
                <w:szCs w:val="20"/>
              </w:rPr>
            </w:pPr>
            <w:r w:rsidRPr="006B3444">
              <w:rPr>
                <w:szCs w:val="20"/>
              </w:rPr>
              <w:t>$95.00 (.19c each)</w:t>
            </w:r>
          </w:p>
        </w:tc>
      </w:tr>
      <w:tr w:rsidR="00D419A9" w:rsidRPr="006B3444" w14:paraId="13C18B85" w14:textId="77777777" w:rsidTr="00BD14E2">
        <w:trPr>
          <w:cnfStyle w:val="000000100000" w:firstRow="0" w:lastRow="0" w:firstColumn="0" w:lastColumn="0" w:oddVBand="0" w:evenVBand="0" w:oddHBand="1" w:evenHBand="0" w:firstRowFirstColumn="0" w:firstRowLastColumn="0" w:lastRowFirstColumn="0" w:lastRowLastColumn="0"/>
        </w:trPr>
        <w:tc>
          <w:tcPr>
            <w:tcW w:w="3823" w:type="dxa"/>
          </w:tcPr>
          <w:p w14:paraId="1295B448" w14:textId="77777777" w:rsidR="00D419A9" w:rsidRPr="006B3444" w:rsidRDefault="00D419A9" w:rsidP="00BD14E2">
            <w:pPr>
              <w:rPr>
                <w:szCs w:val="20"/>
              </w:rPr>
            </w:pPr>
            <w:r w:rsidRPr="006B3444">
              <w:rPr>
                <w:szCs w:val="20"/>
              </w:rPr>
              <w:t>Medium Envelopes (C5) (229 x 162mm)</w:t>
            </w:r>
          </w:p>
        </w:tc>
        <w:tc>
          <w:tcPr>
            <w:tcW w:w="1417" w:type="dxa"/>
          </w:tcPr>
          <w:p w14:paraId="1431F484" w14:textId="77777777" w:rsidR="00D419A9" w:rsidRPr="006B3444" w:rsidRDefault="00D419A9" w:rsidP="00BD14E2">
            <w:pPr>
              <w:rPr>
                <w:szCs w:val="20"/>
              </w:rPr>
            </w:pPr>
            <w:r w:rsidRPr="006B3444">
              <w:rPr>
                <w:szCs w:val="20"/>
              </w:rPr>
              <w:t>Box 500</w:t>
            </w:r>
          </w:p>
        </w:tc>
        <w:tc>
          <w:tcPr>
            <w:tcW w:w="3776" w:type="dxa"/>
          </w:tcPr>
          <w:p w14:paraId="5B7E34EF" w14:textId="77777777" w:rsidR="00D419A9" w:rsidRPr="006B3444" w:rsidRDefault="00D419A9" w:rsidP="00BD14E2">
            <w:pPr>
              <w:tabs>
                <w:tab w:val="decimal" w:pos="416"/>
              </w:tabs>
              <w:rPr>
                <w:szCs w:val="20"/>
              </w:rPr>
            </w:pPr>
            <w:r w:rsidRPr="006B3444">
              <w:rPr>
                <w:szCs w:val="20"/>
              </w:rPr>
              <w:t>$120.00 (.24c each)</w:t>
            </w:r>
          </w:p>
        </w:tc>
      </w:tr>
      <w:tr w:rsidR="00D419A9" w:rsidRPr="006B3444" w14:paraId="259CEEFE" w14:textId="77777777" w:rsidTr="00BD14E2">
        <w:trPr>
          <w:cnfStyle w:val="000000010000" w:firstRow="0" w:lastRow="0" w:firstColumn="0" w:lastColumn="0" w:oddVBand="0" w:evenVBand="0" w:oddHBand="0" w:evenHBand="1" w:firstRowFirstColumn="0" w:firstRowLastColumn="0" w:lastRowFirstColumn="0" w:lastRowLastColumn="0"/>
        </w:trPr>
        <w:tc>
          <w:tcPr>
            <w:tcW w:w="3823" w:type="dxa"/>
          </w:tcPr>
          <w:p w14:paraId="031226DE" w14:textId="77777777" w:rsidR="00D419A9" w:rsidRPr="006B3444" w:rsidRDefault="00D419A9" w:rsidP="00BD14E2">
            <w:pPr>
              <w:rPr>
                <w:szCs w:val="20"/>
              </w:rPr>
            </w:pPr>
            <w:r w:rsidRPr="006B3444">
              <w:rPr>
                <w:szCs w:val="20"/>
              </w:rPr>
              <w:t>A4 Envelopes (324 x 229mm)</w:t>
            </w:r>
          </w:p>
        </w:tc>
        <w:tc>
          <w:tcPr>
            <w:tcW w:w="1417" w:type="dxa"/>
          </w:tcPr>
          <w:p w14:paraId="6A69B2F1" w14:textId="77777777" w:rsidR="00D419A9" w:rsidRPr="006B3444" w:rsidRDefault="00D419A9" w:rsidP="00BD14E2">
            <w:pPr>
              <w:rPr>
                <w:szCs w:val="20"/>
              </w:rPr>
            </w:pPr>
            <w:r w:rsidRPr="006B3444">
              <w:rPr>
                <w:szCs w:val="20"/>
              </w:rPr>
              <w:t>Box 250</w:t>
            </w:r>
          </w:p>
        </w:tc>
        <w:tc>
          <w:tcPr>
            <w:tcW w:w="3776" w:type="dxa"/>
          </w:tcPr>
          <w:p w14:paraId="7402AC67" w14:textId="77777777" w:rsidR="00D419A9" w:rsidRPr="006B3444" w:rsidRDefault="00D419A9" w:rsidP="00BD14E2">
            <w:pPr>
              <w:tabs>
                <w:tab w:val="decimal" w:pos="416"/>
              </w:tabs>
              <w:rPr>
                <w:szCs w:val="20"/>
              </w:rPr>
            </w:pPr>
            <w:r w:rsidRPr="006B3444">
              <w:rPr>
                <w:szCs w:val="20"/>
              </w:rPr>
              <w:t>$95.00 (.38c each)</w:t>
            </w:r>
          </w:p>
        </w:tc>
      </w:tr>
    </w:tbl>
    <w:p w14:paraId="10895E9E" w14:textId="77777777" w:rsidR="00D419A9" w:rsidRPr="006B3444" w:rsidRDefault="00D419A9" w:rsidP="00D419A9">
      <w:pPr>
        <w:rPr>
          <w:szCs w:val="20"/>
        </w:rPr>
      </w:pPr>
    </w:p>
    <w:p w14:paraId="00FF8CCC" w14:textId="77777777" w:rsidR="00D419A9" w:rsidRPr="006B3444" w:rsidRDefault="00D419A9" w:rsidP="00D419A9">
      <w:pPr>
        <w:rPr>
          <w:szCs w:val="20"/>
        </w:rPr>
      </w:pPr>
    </w:p>
    <w:p w14:paraId="66C926D4" w14:textId="77777777" w:rsidR="00D419A9" w:rsidRPr="006B3444" w:rsidRDefault="00D419A9" w:rsidP="00D419A9">
      <w:pPr>
        <w:rPr>
          <w:rFonts w:ascii="Calibri" w:eastAsia="Times New Roman" w:hAnsi="Calibri"/>
          <w:b/>
          <w:sz w:val="22"/>
          <w:u w:val="single"/>
          <w:lang w:eastAsia="en-AU"/>
        </w:rPr>
      </w:pPr>
      <w:r w:rsidRPr="006B3444">
        <w:rPr>
          <w:rFonts w:ascii="Calibri" w:eastAsia="Times New Roman" w:hAnsi="Calibri"/>
          <w:b/>
          <w:sz w:val="22"/>
          <w:u w:val="single"/>
          <w:lang w:eastAsia="en-AU"/>
        </w:rPr>
        <w:t>REPLY PAID COSTS</w:t>
      </w:r>
    </w:p>
    <w:p w14:paraId="4DE3801D" w14:textId="77777777" w:rsidR="00D419A9" w:rsidRPr="006B3444" w:rsidRDefault="00D419A9" w:rsidP="00D419A9">
      <w:pPr>
        <w:rPr>
          <w:rFonts w:ascii="Calibri" w:eastAsia="Times New Roman" w:hAnsi="Calibri"/>
          <w:b/>
          <w:sz w:val="22"/>
          <w:u w:val="single"/>
          <w:lang w:eastAsia="en-AU"/>
        </w:rPr>
      </w:pPr>
    </w:p>
    <w:p w14:paraId="2BB6A976" w14:textId="77777777" w:rsidR="00D419A9" w:rsidRPr="006B3444" w:rsidRDefault="00D419A9" w:rsidP="00D419A9">
      <w:pPr>
        <w:rPr>
          <w:szCs w:val="20"/>
        </w:rPr>
      </w:pPr>
    </w:p>
    <w:tbl>
      <w:tblPr>
        <w:tblStyle w:val="TableGrid"/>
        <w:tblW w:w="0" w:type="auto"/>
        <w:tblLook w:val="04A0" w:firstRow="1" w:lastRow="0" w:firstColumn="1" w:lastColumn="0" w:noHBand="0" w:noVBand="1"/>
      </w:tblPr>
      <w:tblGrid>
        <w:gridCol w:w="4508"/>
        <w:gridCol w:w="4508"/>
      </w:tblGrid>
      <w:tr w:rsidR="00D419A9" w:rsidRPr="006B3444" w14:paraId="3CDC4143"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198FCDF0" w14:textId="77777777" w:rsidR="00D419A9" w:rsidRPr="006B3444" w:rsidRDefault="00D419A9" w:rsidP="00BD14E2">
            <w:pPr>
              <w:rPr>
                <w:color w:val="FF0000"/>
                <w:szCs w:val="20"/>
              </w:rPr>
            </w:pPr>
            <w:r w:rsidRPr="006B3444">
              <w:rPr>
                <w:b/>
                <w:bCs/>
                <w:i/>
                <w:iCs/>
                <w:szCs w:val="20"/>
              </w:rPr>
              <w:t>Return rate for mail via Deakin University Mail Room:</w:t>
            </w:r>
          </w:p>
        </w:tc>
      </w:tr>
      <w:tr w:rsidR="00D419A9" w:rsidRPr="006B3444" w14:paraId="76347E03" w14:textId="77777777" w:rsidTr="00BD14E2">
        <w:trPr>
          <w:cnfStyle w:val="000000010000" w:firstRow="0" w:lastRow="0" w:firstColumn="0" w:lastColumn="0" w:oddVBand="0" w:evenVBand="0" w:oddHBand="0" w:evenHBand="1" w:firstRowFirstColumn="0" w:firstRowLastColumn="0" w:lastRowFirstColumn="0" w:lastRowLastColumn="0"/>
        </w:trPr>
        <w:tc>
          <w:tcPr>
            <w:tcW w:w="4508" w:type="dxa"/>
          </w:tcPr>
          <w:p w14:paraId="68C06F58" w14:textId="77777777" w:rsidR="00D419A9" w:rsidRPr="006B3444" w:rsidRDefault="00D419A9" w:rsidP="00BD14E2">
            <w:pPr>
              <w:rPr>
                <w:color w:val="000000" w:themeColor="text1"/>
                <w:szCs w:val="20"/>
              </w:rPr>
            </w:pPr>
            <w:r w:rsidRPr="006B3444">
              <w:rPr>
                <w:color w:val="000000" w:themeColor="text1"/>
                <w:szCs w:val="20"/>
              </w:rPr>
              <w:t xml:space="preserve">Small letter (DL) 130 x 240 x 5mm (250g) </w:t>
            </w:r>
          </w:p>
        </w:tc>
        <w:tc>
          <w:tcPr>
            <w:tcW w:w="4508" w:type="dxa"/>
          </w:tcPr>
          <w:p w14:paraId="397C722A" w14:textId="77777777" w:rsidR="00D419A9" w:rsidRPr="006B3444" w:rsidRDefault="00D419A9" w:rsidP="00BD14E2">
            <w:pPr>
              <w:rPr>
                <w:color w:val="000000" w:themeColor="text1"/>
                <w:szCs w:val="20"/>
              </w:rPr>
            </w:pPr>
            <w:r w:rsidRPr="006B3444">
              <w:rPr>
                <w:color w:val="000000" w:themeColor="text1"/>
                <w:szCs w:val="20"/>
              </w:rPr>
              <w:t>$1.00 each</w:t>
            </w:r>
          </w:p>
        </w:tc>
      </w:tr>
      <w:tr w:rsidR="00D419A9" w:rsidRPr="006B3444" w14:paraId="62A8E099" w14:textId="77777777" w:rsidTr="00BD14E2">
        <w:trPr>
          <w:cnfStyle w:val="000000100000" w:firstRow="0" w:lastRow="0" w:firstColumn="0" w:lastColumn="0" w:oddVBand="0" w:evenVBand="0" w:oddHBand="1" w:evenHBand="0" w:firstRowFirstColumn="0" w:firstRowLastColumn="0" w:lastRowFirstColumn="0" w:lastRowLastColumn="0"/>
        </w:trPr>
        <w:tc>
          <w:tcPr>
            <w:tcW w:w="4508" w:type="dxa"/>
          </w:tcPr>
          <w:p w14:paraId="56D3213D" w14:textId="77777777" w:rsidR="00D419A9" w:rsidRPr="006B3444" w:rsidRDefault="00D419A9" w:rsidP="00BD14E2">
            <w:pPr>
              <w:rPr>
                <w:color w:val="000000" w:themeColor="text1"/>
                <w:szCs w:val="20"/>
              </w:rPr>
            </w:pPr>
            <w:r w:rsidRPr="006B3444">
              <w:rPr>
                <w:color w:val="000000" w:themeColor="text1"/>
                <w:szCs w:val="20"/>
              </w:rPr>
              <w:t>Large letter 260 x 360 x 20mm (125g)</w:t>
            </w:r>
          </w:p>
        </w:tc>
        <w:tc>
          <w:tcPr>
            <w:tcW w:w="4508" w:type="dxa"/>
          </w:tcPr>
          <w:p w14:paraId="7CAF0D94" w14:textId="77777777" w:rsidR="00D419A9" w:rsidRPr="006B3444" w:rsidRDefault="00D419A9" w:rsidP="00BD14E2">
            <w:pPr>
              <w:rPr>
                <w:color w:val="000000" w:themeColor="text1"/>
                <w:szCs w:val="20"/>
              </w:rPr>
            </w:pPr>
            <w:r w:rsidRPr="006B3444">
              <w:rPr>
                <w:color w:val="000000" w:themeColor="text1"/>
                <w:szCs w:val="20"/>
              </w:rPr>
              <w:t>$2.00 each</w:t>
            </w:r>
          </w:p>
        </w:tc>
      </w:tr>
      <w:tr w:rsidR="00D419A9" w:rsidRPr="006B3444" w14:paraId="7A89B0FD" w14:textId="77777777" w:rsidTr="00BD14E2">
        <w:trPr>
          <w:cnfStyle w:val="000000010000" w:firstRow="0" w:lastRow="0" w:firstColumn="0" w:lastColumn="0" w:oddVBand="0" w:evenVBand="0" w:oddHBand="0" w:evenHBand="1" w:firstRowFirstColumn="0" w:firstRowLastColumn="0" w:lastRowFirstColumn="0" w:lastRowLastColumn="0"/>
        </w:trPr>
        <w:tc>
          <w:tcPr>
            <w:tcW w:w="4508" w:type="dxa"/>
          </w:tcPr>
          <w:p w14:paraId="03BD34EA" w14:textId="77777777" w:rsidR="00D419A9" w:rsidRPr="006B3444" w:rsidRDefault="00D419A9" w:rsidP="00BD14E2">
            <w:pPr>
              <w:rPr>
                <w:color w:val="000000" w:themeColor="text1"/>
                <w:szCs w:val="20"/>
              </w:rPr>
            </w:pPr>
            <w:r w:rsidRPr="006B3444">
              <w:rPr>
                <w:color w:val="000000" w:themeColor="text1"/>
                <w:szCs w:val="20"/>
              </w:rPr>
              <w:t>Large letter 260 x 360 x 20mm (250g)</w:t>
            </w:r>
          </w:p>
        </w:tc>
        <w:tc>
          <w:tcPr>
            <w:tcW w:w="4508" w:type="dxa"/>
          </w:tcPr>
          <w:p w14:paraId="0CA394A2" w14:textId="77777777" w:rsidR="00D419A9" w:rsidRPr="006B3444" w:rsidRDefault="00D419A9" w:rsidP="00BD14E2">
            <w:pPr>
              <w:rPr>
                <w:color w:val="000000" w:themeColor="text1"/>
                <w:szCs w:val="20"/>
              </w:rPr>
            </w:pPr>
            <w:r w:rsidRPr="006B3444">
              <w:rPr>
                <w:color w:val="000000" w:themeColor="text1"/>
                <w:szCs w:val="20"/>
              </w:rPr>
              <w:t>$3.00 each</w:t>
            </w:r>
          </w:p>
        </w:tc>
      </w:tr>
      <w:tr w:rsidR="00D419A9" w:rsidRPr="006B3444" w14:paraId="5BBBCF26" w14:textId="77777777" w:rsidTr="00BD14E2">
        <w:trPr>
          <w:cnfStyle w:val="000000100000" w:firstRow="0" w:lastRow="0" w:firstColumn="0" w:lastColumn="0" w:oddVBand="0" w:evenVBand="0" w:oddHBand="1" w:evenHBand="0" w:firstRowFirstColumn="0" w:firstRowLastColumn="0" w:lastRowFirstColumn="0" w:lastRowLastColumn="0"/>
        </w:trPr>
        <w:tc>
          <w:tcPr>
            <w:tcW w:w="4508" w:type="dxa"/>
          </w:tcPr>
          <w:p w14:paraId="0F57C536" w14:textId="77777777" w:rsidR="00D419A9" w:rsidRPr="006B3444" w:rsidRDefault="00D419A9" w:rsidP="00BD14E2">
            <w:pPr>
              <w:rPr>
                <w:color w:val="000000" w:themeColor="text1"/>
                <w:szCs w:val="20"/>
              </w:rPr>
            </w:pPr>
            <w:r w:rsidRPr="006B3444">
              <w:rPr>
                <w:color w:val="000000" w:themeColor="text1"/>
                <w:szCs w:val="20"/>
              </w:rPr>
              <w:lastRenderedPageBreak/>
              <w:t>Large letter 260 x 360 x 20mm (500g)</w:t>
            </w:r>
          </w:p>
        </w:tc>
        <w:tc>
          <w:tcPr>
            <w:tcW w:w="4508" w:type="dxa"/>
          </w:tcPr>
          <w:p w14:paraId="3535604A" w14:textId="77777777" w:rsidR="00D419A9" w:rsidRPr="006B3444" w:rsidRDefault="00D419A9" w:rsidP="00BD14E2">
            <w:pPr>
              <w:rPr>
                <w:color w:val="000000" w:themeColor="text1"/>
                <w:szCs w:val="20"/>
              </w:rPr>
            </w:pPr>
            <w:r w:rsidRPr="006B3444">
              <w:rPr>
                <w:color w:val="000000" w:themeColor="text1"/>
                <w:szCs w:val="20"/>
              </w:rPr>
              <w:t>$5.00 each</w:t>
            </w:r>
          </w:p>
        </w:tc>
      </w:tr>
    </w:tbl>
    <w:p w14:paraId="4F06BD98" w14:textId="77777777" w:rsidR="00D419A9" w:rsidRPr="006B3444" w:rsidRDefault="00D419A9" w:rsidP="00D419A9">
      <w:pPr>
        <w:rPr>
          <w:szCs w:val="20"/>
        </w:rPr>
      </w:pPr>
    </w:p>
    <w:p w14:paraId="50A4536C" w14:textId="77777777" w:rsidR="00D419A9" w:rsidRPr="006B3444" w:rsidRDefault="00D419A9" w:rsidP="00D419A9">
      <w:pPr>
        <w:rPr>
          <w:szCs w:val="20"/>
        </w:rPr>
      </w:pPr>
    </w:p>
    <w:p w14:paraId="4B2142F4" w14:textId="77777777" w:rsidR="00D419A9" w:rsidRPr="006B3444" w:rsidRDefault="00D419A9" w:rsidP="00D419A9">
      <w:pPr>
        <w:rPr>
          <w:color w:val="000000" w:themeColor="text1"/>
          <w:szCs w:val="20"/>
        </w:rPr>
      </w:pPr>
    </w:p>
    <w:p w14:paraId="561279FC" w14:textId="77777777" w:rsidR="00D419A9" w:rsidRPr="006B3444" w:rsidRDefault="00D419A9" w:rsidP="00D419A9">
      <w:pPr>
        <w:jc w:val="both"/>
        <w:rPr>
          <w:rFonts w:ascii="Calibri" w:eastAsia="Times New Roman" w:hAnsi="Calibri"/>
          <w:b/>
          <w:sz w:val="22"/>
          <w:u w:val="single"/>
          <w:lang w:eastAsia="en-AU"/>
        </w:rPr>
      </w:pPr>
      <w:r w:rsidRPr="006B3444">
        <w:rPr>
          <w:rFonts w:ascii="Calibri" w:eastAsia="Times New Roman" w:hAnsi="Calibri"/>
          <w:b/>
          <w:sz w:val="22"/>
          <w:u w:val="single"/>
          <w:lang w:eastAsia="en-AU"/>
        </w:rPr>
        <w:t>DEAKIN PRINTERY COSTS</w:t>
      </w:r>
    </w:p>
    <w:p w14:paraId="1DDE8F3E" w14:textId="77777777" w:rsidR="00D419A9" w:rsidRPr="006B3444" w:rsidRDefault="00D419A9" w:rsidP="00D419A9">
      <w:pPr>
        <w:rPr>
          <w:sz w:val="16"/>
          <w:szCs w:val="16"/>
        </w:rPr>
      </w:pPr>
    </w:p>
    <w:tbl>
      <w:tblPr>
        <w:tblStyle w:val="TableGrid"/>
        <w:tblW w:w="0" w:type="auto"/>
        <w:tblLook w:val="04A0" w:firstRow="1" w:lastRow="0" w:firstColumn="1" w:lastColumn="0" w:noHBand="0" w:noVBand="1"/>
      </w:tblPr>
      <w:tblGrid>
        <w:gridCol w:w="4508"/>
        <w:gridCol w:w="4508"/>
      </w:tblGrid>
      <w:tr w:rsidR="00D419A9" w:rsidRPr="006B3444" w14:paraId="2AF83433"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7E29F711" w14:textId="77777777" w:rsidR="00D419A9" w:rsidRPr="006B3444" w:rsidRDefault="00D419A9" w:rsidP="00BD14E2">
            <w:pPr>
              <w:rPr>
                <w:szCs w:val="20"/>
              </w:rPr>
            </w:pPr>
            <w:r w:rsidRPr="006B3444">
              <w:rPr>
                <w:b/>
                <w:bCs/>
                <w:i/>
                <w:iCs/>
                <w:szCs w:val="20"/>
              </w:rPr>
              <w:t>Plain white paper:</w:t>
            </w:r>
          </w:p>
        </w:tc>
      </w:tr>
      <w:tr w:rsidR="00D419A9" w:rsidRPr="006B3444" w14:paraId="27B39E7B" w14:textId="77777777" w:rsidTr="00BD14E2">
        <w:trPr>
          <w:cnfStyle w:val="000000010000" w:firstRow="0" w:lastRow="0" w:firstColumn="0" w:lastColumn="0" w:oddVBand="0" w:evenVBand="0" w:oddHBand="0" w:evenHBand="1" w:firstRowFirstColumn="0" w:firstRowLastColumn="0" w:lastRowFirstColumn="0" w:lastRowLastColumn="0"/>
        </w:trPr>
        <w:tc>
          <w:tcPr>
            <w:tcW w:w="4508" w:type="dxa"/>
          </w:tcPr>
          <w:p w14:paraId="0EF74719" w14:textId="77777777" w:rsidR="00D419A9" w:rsidRPr="006B3444" w:rsidRDefault="00D419A9" w:rsidP="00BD14E2">
            <w:pPr>
              <w:rPr>
                <w:szCs w:val="20"/>
              </w:rPr>
            </w:pPr>
            <w:r w:rsidRPr="006B3444">
              <w:rPr>
                <w:szCs w:val="20"/>
              </w:rPr>
              <w:t>Single sided</w:t>
            </w:r>
          </w:p>
        </w:tc>
        <w:tc>
          <w:tcPr>
            <w:tcW w:w="4508" w:type="dxa"/>
          </w:tcPr>
          <w:p w14:paraId="3F6F30E5" w14:textId="77777777" w:rsidR="00D419A9" w:rsidRPr="006B3444" w:rsidRDefault="00D419A9" w:rsidP="00BD14E2">
            <w:pPr>
              <w:rPr>
                <w:szCs w:val="20"/>
              </w:rPr>
            </w:pPr>
            <w:r w:rsidRPr="006B3444">
              <w:rPr>
                <w:szCs w:val="20"/>
              </w:rPr>
              <w:t>$0.07</w:t>
            </w:r>
          </w:p>
        </w:tc>
      </w:tr>
      <w:tr w:rsidR="00D419A9" w:rsidRPr="006B3444" w14:paraId="2D1BEC16" w14:textId="77777777" w:rsidTr="00BD14E2">
        <w:trPr>
          <w:cnfStyle w:val="000000100000" w:firstRow="0" w:lastRow="0" w:firstColumn="0" w:lastColumn="0" w:oddVBand="0" w:evenVBand="0" w:oddHBand="1" w:evenHBand="0" w:firstRowFirstColumn="0" w:firstRowLastColumn="0" w:lastRowFirstColumn="0" w:lastRowLastColumn="0"/>
        </w:trPr>
        <w:tc>
          <w:tcPr>
            <w:tcW w:w="4508" w:type="dxa"/>
          </w:tcPr>
          <w:p w14:paraId="30D38DA1" w14:textId="77777777" w:rsidR="00D419A9" w:rsidRPr="006B3444" w:rsidRDefault="00D419A9" w:rsidP="00BD14E2">
            <w:pPr>
              <w:rPr>
                <w:szCs w:val="20"/>
              </w:rPr>
            </w:pPr>
            <w:r w:rsidRPr="006B3444">
              <w:rPr>
                <w:szCs w:val="20"/>
              </w:rPr>
              <w:t>Double sided</w:t>
            </w:r>
          </w:p>
        </w:tc>
        <w:tc>
          <w:tcPr>
            <w:tcW w:w="4508" w:type="dxa"/>
          </w:tcPr>
          <w:p w14:paraId="3EED3520" w14:textId="77777777" w:rsidR="00D419A9" w:rsidRPr="006B3444" w:rsidRDefault="00D419A9" w:rsidP="00BD14E2">
            <w:pPr>
              <w:rPr>
                <w:szCs w:val="20"/>
              </w:rPr>
            </w:pPr>
            <w:r w:rsidRPr="006B3444">
              <w:rPr>
                <w:szCs w:val="20"/>
              </w:rPr>
              <w:t>$0.10</w:t>
            </w:r>
          </w:p>
        </w:tc>
      </w:tr>
    </w:tbl>
    <w:p w14:paraId="233CCB34" w14:textId="77777777" w:rsidR="00D419A9" w:rsidRPr="006B3444" w:rsidRDefault="00D419A9" w:rsidP="00D419A9">
      <w:pPr>
        <w:rPr>
          <w:szCs w:val="20"/>
        </w:rPr>
      </w:pPr>
    </w:p>
    <w:tbl>
      <w:tblPr>
        <w:tblStyle w:val="TableGrid"/>
        <w:tblW w:w="0" w:type="auto"/>
        <w:tblLook w:val="04A0" w:firstRow="1" w:lastRow="0" w:firstColumn="1" w:lastColumn="0" w:noHBand="0" w:noVBand="1"/>
      </w:tblPr>
      <w:tblGrid>
        <w:gridCol w:w="1555"/>
        <w:gridCol w:w="2953"/>
        <w:gridCol w:w="1441"/>
        <w:gridCol w:w="3067"/>
      </w:tblGrid>
      <w:tr w:rsidR="00D419A9" w:rsidRPr="006B3444" w14:paraId="03363323"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4"/>
          </w:tcPr>
          <w:p w14:paraId="6E4C611B" w14:textId="77777777" w:rsidR="00D419A9" w:rsidRPr="006B3444" w:rsidRDefault="00D419A9" w:rsidP="00BD14E2">
            <w:pPr>
              <w:rPr>
                <w:szCs w:val="20"/>
              </w:rPr>
            </w:pPr>
            <w:proofErr w:type="spellStart"/>
            <w:r w:rsidRPr="006B3444">
              <w:rPr>
                <w:b/>
                <w:bCs/>
                <w:i/>
                <w:iCs/>
                <w:szCs w:val="20"/>
              </w:rPr>
              <w:t>Coloured</w:t>
            </w:r>
            <w:proofErr w:type="spellEnd"/>
            <w:r w:rsidRPr="006B3444">
              <w:rPr>
                <w:b/>
                <w:bCs/>
                <w:i/>
                <w:iCs/>
                <w:szCs w:val="20"/>
              </w:rPr>
              <w:t xml:space="preserve"> paper:</w:t>
            </w:r>
          </w:p>
        </w:tc>
      </w:tr>
      <w:tr w:rsidR="00D419A9" w:rsidRPr="006B3444" w14:paraId="4BFB0658" w14:textId="77777777" w:rsidTr="00BD14E2">
        <w:trPr>
          <w:cnfStyle w:val="000000010000" w:firstRow="0" w:lastRow="0" w:firstColumn="0" w:lastColumn="0" w:oddVBand="0" w:evenVBand="0" w:oddHBand="0" w:evenHBand="1" w:firstRowFirstColumn="0" w:firstRowLastColumn="0" w:lastRowFirstColumn="0" w:lastRowLastColumn="0"/>
        </w:trPr>
        <w:tc>
          <w:tcPr>
            <w:tcW w:w="4508" w:type="dxa"/>
            <w:gridSpan w:val="2"/>
          </w:tcPr>
          <w:p w14:paraId="51546F99" w14:textId="77777777" w:rsidR="00D419A9" w:rsidRPr="006B3444" w:rsidRDefault="00D419A9" w:rsidP="00BD14E2">
            <w:pPr>
              <w:rPr>
                <w:b/>
                <w:szCs w:val="20"/>
              </w:rPr>
            </w:pPr>
            <w:r w:rsidRPr="006B3444">
              <w:rPr>
                <w:b/>
                <w:szCs w:val="20"/>
              </w:rPr>
              <w:t>Pastels:</w:t>
            </w:r>
          </w:p>
        </w:tc>
        <w:tc>
          <w:tcPr>
            <w:tcW w:w="4508" w:type="dxa"/>
            <w:gridSpan w:val="2"/>
          </w:tcPr>
          <w:p w14:paraId="2F4A2F08" w14:textId="77777777" w:rsidR="00D419A9" w:rsidRPr="006B3444" w:rsidRDefault="00D419A9" w:rsidP="00BD14E2">
            <w:pPr>
              <w:rPr>
                <w:b/>
                <w:szCs w:val="20"/>
              </w:rPr>
            </w:pPr>
            <w:r w:rsidRPr="006B3444">
              <w:rPr>
                <w:b/>
                <w:szCs w:val="20"/>
              </w:rPr>
              <w:t xml:space="preserve">Bright </w:t>
            </w:r>
            <w:proofErr w:type="spellStart"/>
            <w:r w:rsidRPr="006B3444">
              <w:rPr>
                <w:b/>
                <w:szCs w:val="20"/>
              </w:rPr>
              <w:t>Colours</w:t>
            </w:r>
            <w:proofErr w:type="spellEnd"/>
            <w:r w:rsidRPr="006B3444">
              <w:rPr>
                <w:b/>
                <w:szCs w:val="20"/>
              </w:rPr>
              <w:t>:</w:t>
            </w:r>
          </w:p>
        </w:tc>
      </w:tr>
      <w:tr w:rsidR="00D419A9" w:rsidRPr="006B3444" w14:paraId="301CD754" w14:textId="77777777" w:rsidTr="00BD14E2">
        <w:trPr>
          <w:cnfStyle w:val="000000100000" w:firstRow="0" w:lastRow="0" w:firstColumn="0" w:lastColumn="0" w:oddVBand="0" w:evenVBand="0" w:oddHBand="1" w:evenHBand="0" w:firstRowFirstColumn="0" w:firstRowLastColumn="0" w:lastRowFirstColumn="0" w:lastRowLastColumn="0"/>
        </w:trPr>
        <w:tc>
          <w:tcPr>
            <w:tcW w:w="1555" w:type="dxa"/>
          </w:tcPr>
          <w:p w14:paraId="782F3FE6" w14:textId="77777777" w:rsidR="00D419A9" w:rsidRPr="006B3444" w:rsidRDefault="00D419A9" w:rsidP="00BD14E2">
            <w:pPr>
              <w:rPr>
                <w:szCs w:val="20"/>
              </w:rPr>
            </w:pPr>
            <w:r w:rsidRPr="006B3444">
              <w:rPr>
                <w:szCs w:val="20"/>
              </w:rPr>
              <w:t>Single sided</w:t>
            </w:r>
          </w:p>
        </w:tc>
        <w:tc>
          <w:tcPr>
            <w:tcW w:w="2953" w:type="dxa"/>
          </w:tcPr>
          <w:p w14:paraId="47B343E7" w14:textId="77777777" w:rsidR="00D419A9" w:rsidRPr="006B3444" w:rsidRDefault="00D419A9" w:rsidP="00BD14E2">
            <w:pPr>
              <w:rPr>
                <w:szCs w:val="20"/>
              </w:rPr>
            </w:pPr>
            <w:r w:rsidRPr="006B3444">
              <w:rPr>
                <w:szCs w:val="20"/>
              </w:rPr>
              <w:t>$0.08</w:t>
            </w:r>
          </w:p>
        </w:tc>
        <w:tc>
          <w:tcPr>
            <w:tcW w:w="1441" w:type="dxa"/>
          </w:tcPr>
          <w:p w14:paraId="4340DDBE" w14:textId="77777777" w:rsidR="00D419A9" w:rsidRPr="006B3444" w:rsidRDefault="00D419A9" w:rsidP="00BD14E2">
            <w:pPr>
              <w:rPr>
                <w:szCs w:val="20"/>
              </w:rPr>
            </w:pPr>
            <w:r w:rsidRPr="006B3444">
              <w:rPr>
                <w:szCs w:val="20"/>
              </w:rPr>
              <w:t>Single sided</w:t>
            </w:r>
          </w:p>
        </w:tc>
        <w:tc>
          <w:tcPr>
            <w:tcW w:w="3067" w:type="dxa"/>
          </w:tcPr>
          <w:p w14:paraId="2A87A049" w14:textId="77777777" w:rsidR="00D419A9" w:rsidRPr="006B3444" w:rsidRDefault="00D419A9" w:rsidP="00BD14E2">
            <w:pPr>
              <w:rPr>
                <w:szCs w:val="20"/>
              </w:rPr>
            </w:pPr>
            <w:r w:rsidRPr="006B3444">
              <w:rPr>
                <w:szCs w:val="20"/>
              </w:rPr>
              <w:t>$0.09</w:t>
            </w:r>
          </w:p>
        </w:tc>
      </w:tr>
      <w:tr w:rsidR="00D419A9" w:rsidRPr="006B3444" w14:paraId="754E19F0" w14:textId="77777777" w:rsidTr="00BD14E2">
        <w:trPr>
          <w:cnfStyle w:val="000000010000" w:firstRow="0" w:lastRow="0" w:firstColumn="0" w:lastColumn="0" w:oddVBand="0" w:evenVBand="0" w:oddHBand="0" w:evenHBand="1" w:firstRowFirstColumn="0" w:firstRowLastColumn="0" w:lastRowFirstColumn="0" w:lastRowLastColumn="0"/>
        </w:trPr>
        <w:tc>
          <w:tcPr>
            <w:tcW w:w="1555" w:type="dxa"/>
          </w:tcPr>
          <w:p w14:paraId="5D7D7DF1" w14:textId="77777777" w:rsidR="00D419A9" w:rsidRPr="006B3444" w:rsidRDefault="00D419A9" w:rsidP="00BD14E2">
            <w:pPr>
              <w:rPr>
                <w:szCs w:val="20"/>
              </w:rPr>
            </w:pPr>
            <w:r w:rsidRPr="006B3444">
              <w:rPr>
                <w:szCs w:val="20"/>
              </w:rPr>
              <w:t>Double sided</w:t>
            </w:r>
          </w:p>
        </w:tc>
        <w:tc>
          <w:tcPr>
            <w:tcW w:w="2953" w:type="dxa"/>
          </w:tcPr>
          <w:p w14:paraId="32556AE2" w14:textId="77777777" w:rsidR="00D419A9" w:rsidRPr="006B3444" w:rsidRDefault="00D419A9" w:rsidP="00BD14E2">
            <w:pPr>
              <w:rPr>
                <w:szCs w:val="20"/>
              </w:rPr>
            </w:pPr>
            <w:r w:rsidRPr="006B3444">
              <w:rPr>
                <w:szCs w:val="20"/>
              </w:rPr>
              <w:t>$0.11</w:t>
            </w:r>
          </w:p>
        </w:tc>
        <w:tc>
          <w:tcPr>
            <w:tcW w:w="1441" w:type="dxa"/>
          </w:tcPr>
          <w:p w14:paraId="11F21BE6" w14:textId="77777777" w:rsidR="00D419A9" w:rsidRPr="006B3444" w:rsidRDefault="00D419A9" w:rsidP="00BD14E2">
            <w:pPr>
              <w:rPr>
                <w:szCs w:val="20"/>
              </w:rPr>
            </w:pPr>
            <w:r w:rsidRPr="006B3444">
              <w:rPr>
                <w:szCs w:val="20"/>
              </w:rPr>
              <w:t>Double sided</w:t>
            </w:r>
          </w:p>
        </w:tc>
        <w:tc>
          <w:tcPr>
            <w:tcW w:w="3067" w:type="dxa"/>
          </w:tcPr>
          <w:p w14:paraId="1024F816" w14:textId="77777777" w:rsidR="00D419A9" w:rsidRPr="006B3444" w:rsidRDefault="00D419A9" w:rsidP="00BD14E2">
            <w:pPr>
              <w:rPr>
                <w:szCs w:val="20"/>
              </w:rPr>
            </w:pPr>
            <w:r w:rsidRPr="006B3444">
              <w:rPr>
                <w:szCs w:val="20"/>
              </w:rPr>
              <w:t>$0.11</w:t>
            </w:r>
          </w:p>
        </w:tc>
      </w:tr>
    </w:tbl>
    <w:p w14:paraId="504603FF" w14:textId="77777777" w:rsidR="00D419A9" w:rsidRPr="006B3444" w:rsidRDefault="00D419A9" w:rsidP="00D419A9">
      <w:pPr>
        <w:rPr>
          <w:szCs w:val="20"/>
        </w:rPr>
      </w:pPr>
    </w:p>
    <w:tbl>
      <w:tblPr>
        <w:tblStyle w:val="TableGrid"/>
        <w:tblW w:w="0" w:type="auto"/>
        <w:tblLook w:val="04A0" w:firstRow="1" w:lastRow="0" w:firstColumn="1" w:lastColumn="0" w:noHBand="0" w:noVBand="1"/>
      </w:tblPr>
      <w:tblGrid>
        <w:gridCol w:w="988"/>
        <w:gridCol w:w="8028"/>
      </w:tblGrid>
      <w:tr w:rsidR="00D419A9" w:rsidRPr="006B3444" w14:paraId="07CAA782" w14:textId="77777777" w:rsidTr="00BD14E2">
        <w:trPr>
          <w:cnfStyle w:val="000000100000" w:firstRow="0" w:lastRow="0" w:firstColumn="0" w:lastColumn="0" w:oddVBand="0" w:evenVBand="0" w:oddHBand="1" w:evenHBand="0" w:firstRowFirstColumn="0" w:firstRowLastColumn="0" w:lastRowFirstColumn="0" w:lastRowLastColumn="0"/>
        </w:trPr>
        <w:tc>
          <w:tcPr>
            <w:tcW w:w="9016" w:type="dxa"/>
            <w:gridSpan w:val="2"/>
          </w:tcPr>
          <w:p w14:paraId="29143890" w14:textId="77777777" w:rsidR="00D419A9" w:rsidRPr="006B3444" w:rsidRDefault="00D419A9" w:rsidP="00BD14E2">
            <w:pPr>
              <w:rPr>
                <w:b/>
                <w:i/>
                <w:szCs w:val="20"/>
              </w:rPr>
            </w:pPr>
            <w:r w:rsidRPr="006B3444">
              <w:rPr>
                <w:b/>
                <w:i/>
                <w:szCs w:val="20"/>
              </w:rPr>
              <w:t>Binding:</w:t>
            </w:r>
          </w:p>
        </w:tc>
      </w:tr>
      <w:tr w:rsidR="00D419A9" w:rsidRPr="006B3444" w14:paraId="492A6F6E" w14:textId="77777777" w:rsidTr="00BD14E2">
        <w:trPr>
          <w:cnfStyle w:val="000000010000" w:firstRow="0" w:lastRow="0" w:firstColumn="0" w:lastColumn="0" w:oddVBand="0" w:evenVBand="0" w:oddHBand="0" w:evenHBand="1" w:firstRowFirstColumn="0" w:firstRowLastColumn="0" w:lastRowFirstColumn="0" w:lastRowLastColumn="0"/>
        </w:trPr>
        <w:tc>
          <w:tcPr>
            <w:tcW w:w="988" w:type="dxa"/>
          </w:tcPr>
          <w:p w14:paraId="0488ECBD" w14:textId="77777777" w:rsidR="00D419A9" w:rsidRPr="006B3444" w:rsidRDefault="00D419A9" w:rsidP="00BD14E2">
            <w:pPr>
              <w:rPr>
                <w:szCs w:val="20"/>
              </w:rPr>
            </w:pPr>
            <w:r w:rsidRPr="006B3444">
              <w:rPr>
                <w:szCs w:val="20"/>
              </w:rPr>
              <w:t xml:space="preserve">Tape </w:t>
            </w:r>
          </w:p>
        </w:tc>
        <w:tc>
          <w:tcPr>
            <w:tcW w:w="8028" w:type="dxa"/>
          </w:tcPr>
          <w:p w14:paraId="13EEBF37" w14:textId="77777777" w:rsidR="00D419A9" w:rsidRPr="006B3444" w:rsidRDefault="00D419A9" w:rsidP="00BD14E2">
            <w:pPr>
              <w:rPr>
                <w:szCs w:val="20"/>
              </w:rPr>
            </w:pPr>
            <w:r w:rsidRPr="006B3444">
              <w:rPr>
                <w:szCs w:val="20"/>
              </w:rPr>
              <w:t>$2.20 per book (including plastic cover)</w:t>
            </w:r>
          </w:p>
        </w:tc>
      </w:tr>
      <w:tr w:rsidR="00D419A9" w:rsidRPr="006B3444" w14:paraId="11BC12F6" w14:textId="77777777" w:rsidTr="00BD14E2">
        <w:trPr>
          <w:cnfStyle w:val="000000100000" w:firstRow="0" w:lastRow="0" w:firstColumn="0" w:lastColumn="0" w:oddVBand="0" w:evenVBand="0" w:oddHBand="1" w:evenHBand="0" w:firstRowFirstColumn="0" w:firstRowLastColumn="0" w:lastRowFirstColumn="0" w:lastRowLastColumn="0"/>
        </w:trPr>
        <w:tc>
          <w:tcPr>
            <w:tcW w:w="988" w:type="dxa"/>
          </w:tcPr>
          <w:p w14:paraId="7C01AF9D" w14:textId="77777777" w:rsidR="00D419A9" w:rsidRPr="006B3444" w:rsidRDefault="00D419A9" w:rsidP="00BD14E2">
            <w:pPr>
              <w:rPr>
                <w:szCs w:val="20"/>
              </w:rPr>
            </w:pPr>
            <w:r w:rsidRPr="006B3444">
              <w:rPr>
                <w:szCs w:val="20"/>
              </w:rPr>
              <w:t>Comb</w:t>
            </w:r>
          </w:p>
        </w:tc>
        <w:tc>
          <w:tcPr>
            <w:tcW w:w="8028" w:type="dxa"/>
          </w:tcPr>
          <w:p w14:paraId="67BB2660" w14:textId="77777777" w:rsidR="00D419A9" w:rsidRPr="006B3444" w:rsidRDefault="00D419A9" w:rsidP="00BD14E2">
            <w:pPr>
              <w:rPr>
                <w:szCs w:val="20"/>
              </w:rPr>
            </w:pPr>
            <w:r w:rsidRPr="006B3444">
              <w:rPr>
                <w:szCs w:val="20"/>
              </w:rPr>
              <w:t>$3.30 per book (including plastic cover)</w:t>
            </w:r>
          </w:p>
        </w:tc>
      </w:tr>
      <w:tr w:rsidR="00D419A9" w:rsidRPr="006B3444" w14:paraId="6AD7DF8D" w14:textId="77777777" w:rsidTr="00BD14E2">
        <w:trPr>
          <w:cnfStyle w:val="000000010000" w:firstRow="0" w:lastRow="0" w:firstColumn="0" w:lastColumn="0" w:oddVBand="0" w:evenVBand="0" w:oddHBand="0" w:evenHBand="1" w:firstRowFirstColumn="0" w:firstRowLastColumn="0" w:lastRowFirstColumn="0" w:lastRowLastColumn="0"/>
        </w:trPr>
        <w:tc>
          <w:tcPr>
            <w:tcW w:w="988" w:type="dxa"/>
          </w:tcPr>
          <w:p w14:paraId="773011EC" w14:textId="77777777" w:rsidR="00D419A9" w:rsidRPr="006B3444" w:rsidRDefault="00D419A9" w:rsidP="00BD14E2">
            <w:pPr>
              <w:rPr>
                <w:szCs w:val="20"/>
              </w:rPr>
            </w:pPr>
            <w:r w:rsidRPr="006B3444">
              <w:rPr>
                <w:szCs w:val="20"/>
              </w:rPr>
              <w:t>Wire</w:t>
            </w:r>
          </w:p>
        </w:tc>
        <w:tc>
          <w:tcPr>
            <w:tcW w:w="8028" w:type="dxa"/>
          </w:tcPr>
          <w:p w14:paraId="0A2C9189" w14:textId="77777777" w:rsidR="00D419A9" w:rsidRPr="006B3444" w:rsidRDefault="00D419A9" w:rsidP="00BD14E2">
            <w:pPr>
              <w:rPr>
                <w:szCs w:val="20"/>
              </w:rPr>
            </w:pPr>
            <w:r w:rsidRPr="006B3444">
              <w:rPr>
                <w:szCs w:val="20"/>
              </w:rPr>
              <w:t>$1.65 per book (including plastic cover)</w:t>
            </w:r>
          </w:p>
        </w:tc>
      </w:tr>
    </w:tbl>
    <w:p w14:paraId="76A8198F" w14:textId="77777777" w:rsidR="00D419A9" w:rsidRPr="006B3444" w:rsidRDefault="00D419A9" w:rsidP="00D419A9"/>
    <w:p w14:paraId="29E96E2C" w14:textId="77777777" w:rsidR="00D419A9" w:rsidRPr="006B3444" w:rsidRDefault="00D419A9" w:rsidP="00D419A9">
      <w:pPr>
        <w:spacing w:line="360" w:lineRule="auto"/>
        <w:jc w:val="center"/>
        <w:rPr>
          <w:rFonts w:ascii="Calibri" w:eastAsia="Times New Roman" w:hAnsi="Calibri"/>
          <w:b/>
          <w:color w:val="FFFFFF"/>
          <w:sz w:val="28"/>
          <w:szCs w:val="28"/>
          <w:lang w:eastAsia="en-AU"/>
        </w:rPr>
      </w:pPr>
    </w:p>
    <w:p w14:paraId="7B34651F" w14:textId="77777777" w:rsidR="00D419A9" w:rsidRPr="006B3444" w:rsidRDefault="00D419A9" w:rsidP="00D419A9">
      <w:pPr>
        <w:spacing w:line="360" w:lineRule="auto"/>
        <w:jc w:val="center"/>
        <w:rPr>
          <w:rFonts w:ascii="Calibri" w:eastAsia="Times New Roman" w:hAnsi="Calibri"/>
          <w:b/>
          <w:color w:val="FFFFFF"/>
          <w:sz w:val="28"/>
          <w:szCs w:val="28"/>
          <w:lang w:eastAsia="en-AU"/>
        </w:rPr>
      </w:pPr>
    </w:p>
    <w:p w14:paraId="24185FFB" w14:textId="77777777" w:rsidR="00D419A9" w:rsidRPr="006B3444" w:rsidRDefault="00D419A9" w:rsidP="00D419A9">
      <w:pPr>
        <w:spacing w:line="360" w:lineRule="auto"/>
        <w:jc w:val="center"/>
        <w:rPr>
          <w:rFonts w:ascii="Calibri" w:eastAsia="Times New Roman" w:hAnsi="Calibri"/>
          <w:b/>
          <w:color w:val="FFFFFF"/>
          <w:sz w:val="28"/>
          <w:szCs w:val="28"/>
          <w:lang w:eastAsia="en-AU"/>
        </w:rPr>
      </w:pPr>
      <w:r w:rsidRPr="006B3444">
        <w:rPr>
          <w:rFonts w:ascii="Calibri" w:eastAsia="Times New Roman" w:hAnsi="Calibri"/>
          <w:b/>
          <w:color w:val="FFFFFF"/>
          <w:sz w:val="28"/>
          <w:szCs w:val="28"/>
          <w:lang w:eastAsia="en-AU"/>
        </w:rPr>
        <w:br w:type="page"/>
      </w:r>
    </w:p>
    <w:tbl>
      <w:tblPr>
        <w:tblW w:w="10018"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00" w:firstRow="0" w:lastRow="0" w:firstColumn="0" w:lastColumn="0" w:noHBand="0" w:noVBand="0"/>
      </w:tblPr>
      <w:tblGrid>
        <w:gridCol w:w="2452"/>
        <w:gridCol w:w="50"/>
        <w:gridCol w:w="1961"/>
        <w:gridCol w:w="426"/>
        <w:gridCol w:w="492"/>
        <w:gridCol w:w="500"/>
        <w:gridCol w:w="67"/>
        <w:gridCol w:w="991"/>
        <w:gridCol w:w="501"/>
        <w:gridCol w:w="66"/>
        <w:gridCol w:w="994"/>
        <w:gridCol w:w="567"/>
        <w:gridCol w:w="951"/>
      </w:tblGrid>
      <w:tr w:rsidR="00D419A9" w:rsidRPr="006B3444" w14:paraId="500E47B6" w14:textId="77777777" w:rsidTr="00BD14E2">
        <w:trPr>
          <w:trHeight w:val="1552"/>
          <w:jc w:val="center"/>
        </w:trPr>
        <w:tc>
          <w:tcPr>
            <w:tcW w:w="8500" w:type="dxa"/>
            <w:gridSpan w:val="11"/>
            <w:tcBorders>
              <w:top w:val="single" w:sz="4" w:space="0" w:color="365F91"/>
              <w:left w:val="single" w:sz="4" w:space="0" w:color="365F91"/>
              <w:bottom w:val="single" w:sz="4" w:space="0" w:color="365F91"/>
              <w:right w:val="single" w:sz="4" w:space="0" w:color="365F91"/>
            </w:tcBorders>
            <w:vAlign w:val="center"/>
          </w:tcPr>
          <w:p w14:paraId="5626F4A0" w14:textId="77777777" w:rsidR="00D419A9" w:rsidRPr="006B3444" w:rsidRDefault="00D419A9" w:rsidP="00BD14E2">
            <w:pPr>
              <w:autoSpaceDE w:val="0"/>
              <w:autoSpaceDN w:val="0"/>
              <w:adjustRightInd w:val="0"/>
              <w:jc w:val="center"/>
              <w:rPr>
                <w:rFonts w:eastAsia="Calibri" w:cs="Calibri"/>
                <w:b/>
                <w:color w:val="000000"/>
                <w:sz w:val="32"/>
              </w:rPr>
            </w:pPr>
          </w:p>
          <w:p w14:paraId="2F83932A" w14:textId="77777777" w:rsidR="00D419A9" w:rsidRPr="006B3444" w:rsidRDefault="00D419A9" w:rsidP="00BD14E2">
            <w:pPr>
              <w:autoSpaceDE w:val="0"/>
              <w:autoSpaceDN w:val="0"/>
              <w:adjustRightInd w:val="0"/>
              <w:jc w:val="center"/>
              <w:rPr>
                <w:rFonts w:eastAsia="Calibri" w:cs="Calibri"/>
                <w:b/>
                <w:caps/>
                <w:color w:val="000000"/>
                <w:sz w:val="28"/>
              </w:rPr>
            </w:pPr>
            <w:r w:rsidRPr="006B3444">
              <w:rPr>
                <w:rFonts w:eastAsia="Calibri" w:cs="Calibri"/>
                <w:b/>
                <w:caps/>
                <w:color w:val="000000"/>
                <w:sz w:val="28"/>
              </w:rPr>
              <w:t>SCHOOL OF PSYCHOLOGY</w:t>
            </w:r>
          </w:p>
          <w:p w14:paraId="65B18174" w14:textId="77777777" w:rsidR="00D419A9" w:rsidRPr="006B3444" w:rsidRDefault="00D419A9" w:rsidP="00BD14E2">
            <w:pPr>
              <w:autoSpaceDE w:val="0"/>
              <w:autoSpaceDN w:val="0"/>
              <w:adjustRightInd w:val="0"/>
              <w:jc w:val="center"/>
              <w:rPr>
                <w:rFonts w:eastAsia="Calibri" w:cs="Calibri"/>
                <w:b/>
                <w:caps/>
                <w:color w:val="000000"/>
                <w:sz w:val="28"/>
              </w:rPr>
            </w:pPr>
            <w:r w:rsidRPr="006B3444">
              <w:rPr>
                <w:rFonts w:eastAsia="Calibri" w:cs="Calibri"/>
                <w:b/>
                <w:caps/>
                <w:color w:val="000000"/>
                <w:sz w:val="28"/>
              </w:rPr>
              <w:t xml:space="preserve">POSTGRADUATE Student Research </w:t>
            </w:r>
          </w:p>
          <w:p w14:paraId="65C03F1E" w14:textId="77777777" w:rsidR="00D419A9" w:rsidRPr="006B3444" w:rsidRDefault="00D419A9" w:rsidP="00BD14E2">
            <w:pPr>
              <w:autoSpaceDE w:val="0"/>
              <w:autoSpaceDN w:val="0"/>
              <w:adjustRightInd w:val="0"/>
              <w:jc w:val="center"/>
              <w:rPr>
                <w:rFonts w:eastAsia="Calibri" w:cs="Calibri"/>
                <w:b/>
                <w:caps/>
                <w:color w:val="000000"/>
                <w:sz w:val="28"/>
              </w:rPr>
            </w:pPr>
            <w:r w:rsidRPr="006B3444">
              <w:rPr>
                <w:rFonts w:eastAsia="Calibri" w:cs="Calibri"/>
                <w:b/>
                <w:caps/>
                <w:color w:val="000000"/>
                <w:sz w:val="28"/>
              </w:rPr>
              <w:t>Budget Application Form</w:t>
            </w:r>
          </w:p>
          <w:p w14:paraId="1B424508" w14:textId="77777777" w:rsidR="00D419A9" w:rsidRPr="006B3444" w:rsidRDefault="00D419A9" w:rsidP="00BD14E2">
            <w:pPr>
              <w:autoSpaceDE w:val="0"/>
              <w:autoSpaceDN w:val="0"/>
              <w:adjustRightInd w:val="0"/>
              <w:jc w:val="center"/>
              <w:rPr>
                <w:rFonts w:eastAsia="Calibri" w:cs="Calibri"/>
                <w:b/>
                <w:color w:val="000000"/>
                <w:sz w:val="32"/>
              </w:rPr>
            </w:pPr>
          </w:p>
        </w:tc>
        <w:tc>
          <w:tcPr>
            <w:tcW w:w="1518" w:type="dxa"/>
            <w:gridSpan w:val="2"/>
            <w:tcBorders>
              <w:top w:val="single" w:sz="4" w:space="0" w:color="365F91"/>
              <w:left w:val="single" w:sz="4" w:space="0" w:color="365F91"/>
              <w:bottom w:val="single" w:sz="4" w:space="0" w:color="365F91"/>
              <w:right w:val="single" w:sz="4" w:space="0" w:color="365F91"/>
            </w:tcBorders>
            <w:vAlign w:val="bottom"/>
          </w:tcPr>
          <w:p w14:paraId="585F034B" w14:textId="77777777" w:rsidR="00D419A9" w:rsidRPr="006B3444" w:rsidRDefault="00D419A9" w:rsidP="00BD14E2">
            <w:pPr>
              <w:autoSpaceDE w:val="0"/>
              <w:autoSpaceDN w:val="0"/>
              <w:adjustRightInd w:val="0"/>
              <w:jc w:val="center"/>
              <w:rPr>
                <w:rFonts w:eastAsia="Calibri" w:cs="Calibri"/>
                <w:sz w:val="22"/>
              </w:rPr>
            </w:pPr>
            <w:r w:rsidRPr="006B3444">
              <w:rPr>
                <w:rFonts w:eastAsia="Calibri" w:cs="Calibri"/>
                <w:sz w:val="16"/>
              </w:rPr>
              <w:t xml:space="preserve">Date received by R&amp;RT Committee </w:t>
            </w:r>
          </w:p>
        </w:tc>
      </w:tr>
      <w:tr w:rsidR="00D419A9" w:rsidRPr="006B3444" w14:paraId="668A7760" w14:textId="77777777" w:rsidTr="00BD14E2">
        <w:trPr>
          <w:trHeight w:val="699"/>
          <w:jc w:val="center"/>
        </w:trPr>
        <w:tc>
          <w:tcPr>
            <w:tcW w:w="10018" w:type="dxa"/>
            <w:gridSpan w:val="13"/>
            <w:tcBorders>
              <w:top w:val="single" w:sz="4" w:space="0" w:color="365F91"/>
              <w:left w:val="nil"/>
              <w:bottom w:val="single" w:sz="4" w:space="0" w:color="365F91"/>
              <w:right w:val="nil"/>
            </w:tcBorders>
          </w:tcPr>
          <w:p w14:paraId="4EE1E76F" w14:textId="77777777" w:rsidR="00D419A9" w:rsidRPr="006B3444" w:rsidRDefault="00D419A9" w:rsidP="00BD14E2">
            <w:pPr>
              <w:autoSpaceDE w:val="0"/>
              <w:autoSpaceDN w:val="0"/>
              <w:adjustRightInd w:val="0"/>
              <w:rPr>
                <w:rFonts w:ascii="Calibri" w:eastAsia="Calibri" w:hAnsi="Calibri" w:cs="Calibri"/>
                <w:b/>
              </w:rPr>
            </w:pPr>
          </w:p>
          <w:p w14:paraId="4B7870C1" w14:textId="77777777" w:rsidR="00D419A9" w:rsidRPr="006B3444" w:rsidRDefault="00D419A9" w:rsidP="00BD14E2">
            <w:pPr>
              <w:autoSpaceDE w:val="0"/>
              <w:autoSpaceDN w:val="0"/>
              <w:adjustRightInd w:val="0"/>
              <w:rPr>
                <w:rFonts w:ascii="Calibri" w:eastAsia="Calibri" w:hAnsi="Calibri" w:cs="Calibri"/>
                <w:b/>
              </w:rPr>
            </w:pPr>
            <w:r w:rsidRPr="006B3444">
              <w:rPr>
                <w:rFonts w:ascii="Calibri" w:eastAsia="Calibri" w:hAnsi="Calibri" w:cs="Calibri"/>
                <w:b/>
              </w:rPr>
              <w:t>Please read the instructions and guidelines BEFORE completing this form. MAXIMUM 2 PAGES</w:t>
            </w:r>
          </w:p>
        </w:tc>
      </w:tr>
      <w:tr w:rsidR="00D419A9" w:rsidRPr="006B3444" w14:paraId="79994F1D" w14:textId="77777777" w:rsidTr="00BD14E2">
        <w:trPr>
          <w:trHeight w:val="312"/>
          <w:jc w:val="center"/>
        </w:trPr>
        <w:tc>
          <w:tcPr>
            <w:tcW w:w="2452" w:type="dxa"/>
            <w:tcBorders>
              <w:top w:val="single" w:sz="4" w:space="0" w:color="365F91"/>
              <w:left w:val="single" w:sz="4" w:space="0" w:color="365F91"/>
              <w:bottom w:val="single" w:sz="4" w:space="0" w:color="365F91"/>
              <w:right w:val="single" w:sz="4" w:space="0" w:color="365F91"/>
            </w:tcBorders>
            <w:shd w:val="clear" w:color="auto" w:fill="D9D9D9"/>
            <w:vAlign w:val="center"/>
          </w:tcPr>
          <w:p w14:paraId="691280DA"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Course</w:t>
            </w:r>
          </w:p>
        </w:tc>
        <w:tc>
          <w:tcPr>
            <w:tcW w:w="2437" w:type="dxa"/>
            <w:gridSpan w:val="3"/>
            <w:tcBorders>
              <w:top w:val="single" w:sz="4" w:space="0" w:color="365F91"/>
              <w:left w:val="single" w:sz="4" w:space="0" w:color="365F91"/>
              <w:right w:val="single" w:sz="4" w:space="0" w:color="365F91"/>
            </w:tcBorders>
            <w:shd w:val="clear" w:color="auto" w:fill="FFFFFF"/>
            <w:vAlign w:val="center"/>
          </w:tcPr>
          <w:p w14:paraId="05E62961"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MS Gothic" w:eastAsia="MS Gothic" w:hAnsi="MS Gothic" w:cs="MS Gothic" w:hint="eastAsia"/>
                <w:color w:val="000000"/>
                <w:sz w:val="18"/>
                <w:szCs w:val="20"/>
              </w:rPr>
              <w:t>☐</w:t>
            </w:r>
            <w:r w:rsidRPr="006B3444">
              <w:rPr>
                <w:rFonts w:ascii="Calibri" w:eastAsia="Calibri" w:hAnsi="Calibri" w:cs="Calibri"/>
                <w:color w:val="000000"/>
                <w:sz w:val="18"/>
                <w:szCs w:val="20"/>
              </w:rPr>
              <w:t>PhD</w:t>
            </w:r>
          </w:p>
        </w:tc>
        <w:tc>
          <w:tcPr>
            <w:tcW w:w="2551" w:type="dxa"/>
            <w:gridSpan w:val="5"/>
            <w:tcBorders>
              <w:top w:val="single" w:sz="4" w:space="0" w:color="365F91"/>
              <w:left w:val="single" w:sz="4" w:space="0" w:color="365F91"/>
              <w:right w:val="single" w:sz="4" w:space="0" w:color="365F91"/>
            </w:tcBorders>
            <w:shd w:val="clear" w:color="auto" w:fill="FFFFFF"/>
            <w:vAlign w:val="center"/>
          </w:tcPr>
          <w:p w14:paraId="69CE1D37"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MS Gothic" w:eastAsia="MS Gothic" w:hAnsi="MS Gothic" w:cs="MS Gothic" w:hint="eastAsia"/>
                <w:color w:val="000000"/>
                <w:sz w:val="18"/>
                <w:szCs w:val="20"/>
              </w:rPr>
              <w:t>☐</w:t>
            </w:r>
            <w:r w:rsidRPr="006B3444">
              <w:rPr>
                <w:rFonts w:ascii="Calibri" w:eastAsia="Calibri" w:hAnsi="Calibri" w:cs="Calibri"/>
                <w:color w:val="000000"/>
                <w:sz w:val="18"/>
                <w:szCs w:val="20"/>
              </w:rPr>
              <w:t xml:space="preserve">  </w:t>
            </w:r>
            <w:proofErr w:type="spellStart"/>
            <w:r w:rsidRPr="006B3444">
              <w:rPr>
                <w:rFonts w:ascii="Calibri" w:eastAsia="Calibri" w:hAnsi="Calibri" w:cs="Calibri"/>
                <w:color w:val="000000"/>
                <w:sz w:val="18"/>
                <w:szCs w:val="20"/>
              </w:rPr>
              <w:t>DPsych</w:t>
            </w:r>
            <w:proofErr w:type="spellEnd"/>
          </w:p>
        </w:tc>
        <w:tc>
          <w:tcPr>
            <w:tcW w:w="2578" w:type="dxa"/>
            <w:gridSpan w:val="4"/>
            <w:tcBorders>
              <w:top w:val="single" w:sz="4" w:space="0" w:color="365F91"/>
              <w:left w:val="single" w:sz="4" w:space="0" w:color="365F91"/>
              <w:right w:val="single" w:sz="4" w:space="0" w:color="365F91"/>
            </w:tcBorders>
            <w:shd w:val="clear" w:color="auto" w:fill="FFFFFF"/>
            <w:vAlign w:val="center"/>
          </w:tcPr>
          <w:p w14:paraId="2343C2EA"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MS Gothic" w:eastAsia="MS Gothic" w:hAnsi="MS Gothic" w:cs="MS Gothic" w:hint="eastAsia"/>
                <w:color w:val="000000"/>
                <w:sz w:val="18"/>
                <w:szCs w:val="20"/>
              </w:rPr>
              <w:t>☐</w:t>
            </w:r>
            <w:r w:rsidRPr="006B3444">
              <w:rPr>
                <w:rFonts w:ascii="Calibri" w:eastAsia="Calibri" w:hAnsi="Calibri" w:cs="Calibri"/>
                <w:color w:val="000000"/>
                <w:sz w:val="18"/>
                <w:szCs w:val="20"/>
              </w:rPr>
              <w:t xml:space="preserve">  Masters</w:t>
            </w:r>
          </w:p>
        </w:tc>
      </w:tr>
      <w:tr w:rsidR="00D419A9" w:rsidRPr="006B3444" w14:paraId="3713E308" w14:textId="77777777" w:rsidTr="00BD14E2">
        <w:trPr>
          <w:trHeight w:val="312"/>
          <w:jc w:val="center"/>
        </w:trPr>
        <w:tc>
          <w:tcPr>
            <w:tcW w:w="2452" w:type="dxa"/>
            <w:tcBorders>
              <w:top w:val="single" w:sz="4" w:space="0" w:color="365F91"/>
              <w:left w:val="single" w:sz="4" w:space="0" w:color="365F91"/>
              <w:bottom w:val="single" w:sz="4" w:space="0" w:color="365F91"/>
              <w:right w:val="single" w:sz="4" w:space="0" w:color="365F91"/>
            </w:tcBorders>
            <w:shd w:val="clear" w:color="auto" w:fill="D9D9D9"/>
            <w:vAlign w:val="center"/>
          </w:tcPr>
          <w:p w14:paraId="097D1003"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Surname</w:t>
            </w:r>
          </w:p>
        </w:tc>
        <w:tc>
          <w:tcPr>
            <w:tcW w:w="3429" w:type="dxa"/>
            <w:gridSpan w:val="5"/>
            <w:tcBorders>
              <w:top w:val="single" w:sz="4" w:space="0" w:color="365F91"/>
              <w:left w:val="single" w:sz="4" w:space="0" w:color="365F91"/>
              <w:right w:val="single" w:sz="4" w:space="0" w:color="365F91"/>
            </w:tcBorders>
            <w:shd w:val="clear" w:color="auto" w:fill="FFFFFF"/>
            <w:vAlign w:val="center"/>
          </w:tcPr>
          <w:p w14:paraId="1DDBFBF6"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right w:val="single" w:sz="4" w:space="0" w:color="365F91"/>
            </w:tcBorders>
            <w:shd w:val="clear" w:color="auto" w:fill="D9D9D9"/>
            <w:vAlign w:val="center"/>
          </w:tcPr>
          <w:p w14:paraId="1B5DE10A"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First Name</w:t>
            </w:r>
          </w:p>
        </w:tc>
        <w:tc>
          <w:tcPr>
            <w:tcW w:w="2578" w:type="dxa"/>
            <w:gridSpan w:val="4"/>
            <w:tcBorders>
              <w:top w:val="single" w:sz="4" w:space="0" w:color="365F91"/>
              <w:left w:val="single" w:sz="4" w:space="0" w:color="365F91"/>
              <w:right w:val="single" w:sz="4" w:space="0" w:color="365F91"/>
            </w:tcBorders>
            <w:shd w:val="clear" w:color="auto" w:fill="FFFFFF"/>
            <w:vAlign w:val="center"/>
          </w:tcPr>
          <w:p w14:paraId="7B8EF9D9"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rPr>
              <w:fldChar w:fldCharType="begin">
                <w:ffData>
                  <w:name w:val="Text1"/>
                  <w:enabled/>
                  <w:calcOnExit w:val="0"/>
                  <w:textInput/>
                </w:ffData>
              </w:fldChar>
            </w:r>
            <w:r w:rsidRPr="006B3444">
              <w:rPr>
                <w:rFonts w:ascii="Calibri" w:eastAsia="Calibri" w:hAnsi="Calibri" w:cs="Calibri"/>
                <w:b/>
                <w:color w:val="000000"/>
              </w:rPr>
              <w:instrText xml:space="preserve"> FORMTEXT </w:instrText>
            </w:r>
            <w:r w:rsidRPr="006B3444">
              <w:rPr>
                <w:rFonts w:ascii="Calibri" w:eastAsia="Calibri" w:hAnsi="Calibri" w:cs="Calibri"/>
                <w:b/>
                <w:color w:val="000000"/>
              </w:rPr>
            </w:r>
            <w:r w:rsidRPr="006B3444">
              <w:rPr>
                <w:rFonts w:ascii="Calibri" w:eastAsia="Calibri" w:hAnsi="Calibri" w:cs="Calibri"/>
                <w:b/>
                <w:color w:val="000000"/>
              </w:rPr>
              <w:fldChar w:fldCharType="separate"/>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color w:val="000000"/>
              </w:rPr>
              <w:fldChar w:fldCharType="end"/>
            </w:r>
          </w:p>
        </w:tc>
      </w:tr>
      <w:tr w:rsidR="00D419A9" w:rsidRPr="006B3444" w14:paraId="6EF4CF0F" w14:textId="77777777" w:rsidTr="00BD14E2">
        <w:trPr>
          <w:trHeight w:val="312"/>
          <w:jc w:val="center"/>
        </w:trPr>
        <w:tc>
          <w:tcPr>
            <w:tcW w:w="2452" w:type="dxa"/>
            <w:tcBorders>
              <w:top w:val="single" w:sz="4" w:space="0" w:color="365F91"/>
              <w:left w:val="single" w:sz="4" w:space="0" w:color="365F91"/>
              <w:bottom w:val="single" w:sz="4" w:space="0" w:color="365F91"/>
              <w:right w:val="single" w:sz="4" w:space="0" w:color="365F91"/>
            </w:tcBorders>
            <w:shd w:val="clear" w:color="auto" w:fill="D9D9D9"/>
            <w:vAlign w:val="center"/>
          </w:tcPr>
          <w:p w14:paraId="10F984A6"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Email</w:t>
            </w:r>
          </w:p>
        </w:tc>
        <w:tc>
          <w:tcPr>
            <w:tcW w:w="3429" w:type="dxa"/>
            <w:gridSpan w:val="5"/>
            <w:tcBorders>
              <w:top w:val="single" w:sz="4" w:space="0" w:color="365F91"/>
              <w:left w:val="single" w:sz="4" w:space="0" w:color="365F91"/>
              <w:bottom w:val="single" w:sz="4" w:space="0" w:color="365F91"/>
              <w:right w:val="single" w:sz="4" w:space="0" w:color="365F91"/>
            </w:tcBorders>
            <w:shd w:val="clear" w:color="auto" w:fill="FFFFFF"/>
            <w:vAlign w:val="center"/>
          </w:tcPr>
          <w:p w14:paraId="4F628682"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1CEF788"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b/>
                <w:color w:val="000000"/>
                <w:sz w:val="18"/>
                <w:szCs w:val="20"/>
              </w:rPr>
              <w:t>Mobile</w:t>
            </w:r>
          </w:p>
        </w:tc>
        <w:tc>
          <w:tcPr>
            <w:tcW w:w="2578"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4BFAC8C3"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b/>
                <w:color w:val="000000"/>
              </w:rPr>
              <w:fldChar w:fldCharType="begin">
                <w:ffData>
                  <w:name w:val="Text1"/>
                  <w:enabled/>
                  <w:calcOnExit w:val="0"/>
                  <w:textInput/>
                </w:ffData>
              </w:fldChar>
            </w:r>
            <w:r w:rsidRPr="006B3444">
              <w:rPr>
                <w:rFonts w:ascii="Calibri" w:eastAsia="Calibri" w:hAnsi="Calibri" w:cs="Calibri"/>
                <w:b/>
                <w:color w:val="000000"/>
              </w:rPr>
              <w:instrText xml:space="preserve"> FORMTEXT </w:instrText>
            </w:r>
            <w:r w:rsidRPr="006B3444">
              <w:rPr>
                <w:rFonts w:ascii="Calibri" w:eastAsia="Calibri" w:hAnsi="Calibri" w:cs="Calibri"/>
                <w:b/>
                <w:color w:val="000000"/>
              </w:rPr>
            </w:r>
            <w:r w:rsidRPr="006B3444">
              <w:rPr>
                <w:rFonts w:ascii="Calibri" w:eastAsia="Calibri" w:hAnsi="Calibri" w:cs="Calibri"/>
                <w:b/>
                <w:color w:val="000000"/>
              </w:rPr>
              <w:fldChar w:fldCharType="separate"/>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color w:val="000000"/>
              </w:rPr>
              <w:fldChar w:fldCharType="end"/>
            </w:r>
          </w:p>
        </w:tc>
      </w:tr>
      <w:tr w:rsidR="00D419A9" w:rsidRPr="006B3444" w14:paraId="528E06CA" w14:textId="77777777" w:rsidTr="00BD14E2">
        <w:trPr>
          <w:trHeight w:val="312"/>
          <w:jc w:val="center"/>
        </w:trPr>
        <w:tc>
          <w:tcPr>
            <w:tcW w:w="2452" w:type="dxa"/>
            <w:tcBorders>
              <w:top w:val="single" w:sz="4" w:space="0" w:color="365F91"/>
              <w:left w:val="single" w:sz="4" w:space="0" w:color="365F91"/>
              <w:bottom w:val="single" w:sz="4" w:space="0" w:color="365F91"/>
              <w:right w:val="single" w:sz="4" w:space="0" w:color="365F91"/>
            </w:tcBorders>
            <w:shd w:val="clear" w:color="auto" w:fill="D9D9D9"/>
            <w:vAlign w:val="center"/>
          </w:tcPr>
          <w:p w14:paraId="40B853B5"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Title of project</w:t>
            </w:r>
          </w:p>
        </w:tc>
        <w:tc>
          <w:tcPr>
            <w:tcW w:w="3429" w:type="dxa"/>
            <w:gridSpan w:val="5"/>
            <w:tcBorders>
              <w:top w:val="single" w:sz="4" w:space="0" w:color="365F91"/>
              <w:left w:val="single" w:sz="4" w:space="0" w:color="365F91"/>
              <w:bottom w:val="single" w:sz="4" w:space="0" w:color="365F91"/>
              <w:right w:val="single" w:sz="4" w:space="0" w:color="365F91"/>
            </w:tcBorders>
            <w:shd w:val="clear" w:color="auto" w:fill="FFFFFF"/>
            <w:vAlign w:val="center"/>
          </w:tcPr>
          <w:p w14:paraId="7A7017E6"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3951C7E5"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b/>
                <w:color w:val="000000"/>
                <w:sz w:val="18"/>
                <w:szCs w:val="20"/>
              </w:rPr>
              <w:t>Student ID</w:t>
            </w:r>
          </w:p>
        </w:tc>
        <w:tc>
          <w:tcPr>
            <w:tcW w:w="2578"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116E610E"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b/>
                <w:color w:val="000000"/>
              </w:rPr>
              <w:fldChar w:fldCharType="begin">
                <w:ffData>
                  <w:name w:val="Text1"/>
                  <w:enabled/>
                  <w:calcOnExit w:val="0"/>
                  <w:textInput/>
                </w:ffData>
              </w:fldChar>
            </w:r>
            <w:r w:rsidRPr="006B3444">
              <w:rPr>
                <w:rFonts w:ascii="Calibri" w:eastAsia="Calibri" w:hAnsi="Calibri" w:cs="Calibri"/>
                <w:b/>
                <w:color w:val="000000"/>
              </w:rPr>
              <w:instrText xml:space="preserve"> FORMTEXT </w:instrText>
            </w:r>
            <w:r w:rsidRPr="006B3444">
              <w:rPr>
                <w:rFonts w:ascii="Calibri" w:eastAsia="Calibri" w:hAnsi="Calibri" w:cs="Calibri"/>
                <w:b/>
                <w:color w:val="000000"/>
              </w:rPr>
            </w:r>
            <w:r w:rsidRPr="006B3444">
              <w:rPr>
                <w:rFonts w:ascii="Calibri" w:eastAsia="Calibri" w:hAnsi="Calibri" w:cs="Calibri"/>
                <w:b/>
                <w:color w:val="000000"/>
              </w:rPr>
              <w:fldChar w:fldCharType="separate"/>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color w:val="000000"/>
              </w:rPr>
              <w:fldChar w:fldCharType="end"/>
            </w:r>
          </w:p>
        </w:tc>
      </w:tr>
      <w:tr w:rsidR="00D419A9" w:rsidRPr="006B3444" w14:paraId="32F8E3C8" w14:textId="77777777" w:rsidTr="00BD14E2">
        <w:trPr>
          <w:trHeight w:val="312"/>
          <w:jc w:val="center"/>
        </w:trPr>
        <w:tc>
          <w:tcPr>
            <w:tcW w:w="2452" w:type="dxa"/>
            <w:tcBorders>
              <w:top w:val="single" w:sz="4" w:space="0" w:color="365F91"/>
              <w:left w:val="single" w:sz="4" w:space="0" w:color="365F91"/>
              <w:bottom w:val="single" w:sz="4" w:space="0" w:color="365F91"/>
              <w:right w:val="single" w:sz="4" w:space="0" w:color="365F91"/>
            </w:tcBorders>
            <w:shd w:val="clear" w:color="auto" w:fill="D9D9D9"/>
            <w:vAlign w:val="center"/>
          </w:tcPr>
          <w:p w14:paraId="2DA74FC5"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Supervisor</w:t>
            </w:r>
          </w:p>
        </w:tc>
        <w:tc>
          <w:tcPr>
            <w:tcW w:w="3429" w:type="dxa"/>
            <w:gridSpan w:val="5"/>
            <w:tcBorders>
              <w:top w:val="single" w:sz="4" w:space="0" w:color="365F91"/>
              <w:left w:val="single" w:sz="4" w:space="0" w:color="365F91"/>
              <w:bottom w:val="single" w:sz="4" w:space="0" w:color="365F91"/>
              <w:right w:val="single" w:sz="4" w:space="0" w:color="365F91"/>
            </w:tcBorders>
            <w:shd w:val="clear" w:color="auto" w:fill="FFFFFF"/>
            <w:vAlign w:val="center"/>
          </w:tcPr>
          <w:p w14:paraId="06AC10FC"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21453EA"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b/>
                <w:color w:val="000000"/>
                <w:sz w:val="18"/>
                <w:szCs w:val="20"/>
              </w:rPr>
              <w:t>Campus</w:t>
            </w:r>
          </w:p>
        </w:tc>
        <w:tc>
          <w:tcPr>
            <w:tcW w:w="2578"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30E3EC9C"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b/>
                <w:color w:val="000000"/>
              </w:rPr>
              <w:fldChar w:fldCharType="begin">
                <w:ffData>
                  <w:name w:val="Text1"/>
                  <w:enabled/>
                  <w:calcOnExit w:val="0"/>
                  <w:textInput/>
                </w:ffData>
              </w:fldChar>
            </w:r>
            <w:r w:rsidRPr="006B3444">
              <w:rPr>
                <w:rFonts w:ascii="Calibri" w:eastAsia="Calibri" w:hAnsi="Calibri" w:cs="Calibri"/>
                <w:b/>
                <w:color w:val="000000"/>
              </w:rPr>
              <w:instrText xml:space="preserve"> FORMTEXT </w:instrText>
            </w:r>
            <w:r w:rsidRPr="006B3444">
              <w:rPr>
                <w:rFonts w:ascii="Calibri" w:eastAsia="Calibri" w:hAnsi="Calibri" w:cs="Calibri"/>
                <w:b/>
                <w:color w:val="000000"/>
              </w:rPr>
            </w:r>
            <w:r w:rsidRPr="006B3444">
              <w:rPr>
                <w:rFonts w:ascii="Calibri" w:eastAsia="Calibri" w:hAnsi="Calibri" w:cs="Calibri"/>
                <w:b/>
                <w:color w:val="000000"/>
              </w:rPr>
              <w:fldChar w:fldCharType="separate"/>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noProof/>
                <w:color w:val="000000"/>
              </w:rPr>
              <w:t> </w:t>
            </w:r>
            <w:r w:rsidRPr="006B3444">
              <w:rPr>
                <w:rFonts w:ascii="Calibri" w:eastAsia="Calibri" w:hAnsi="Calibri" w:cs="Calibri"/>
                <w:b/>
                <w:color w:val="000000"/>
              </w:rPr>
              <w:fldChar w:fldCharType="end"/>
            </w:r>
          </w:p>
        </w:tc>
      </w:tr>
      <w:tr w:rsidR="00D419A9" w:rsidRPr="006B3444" w14:paraId="73466810" w14:textId="77777777" w:rsidTr="00BD14E2">
        <w:trPr>
          <w:trHeight w:val="672"/>
          <w:jc w:val="center"/>
        </w:trPr>
        <w:tc>
          <w:tcPr>
            <w:tcW w:w="10018" w:type="dxa"/>
            <w:gridSpan w:val="13"/>
            <w:tcBorders>
              <w:top w:val="single" w:sz="4" w:space="0" w:color="365F91"/>
              <w:left w:val="single" w:sz="4" w:space="0" w:color="365F91"/>
              <w:right w:val="single" w:sz="4" w:space="0" w:color="365F91"/>
            </w:tcBorders>
            <w:shd w:val="clear" w:color="auto" w:fill="FFFFFF"/>
          </w:tcPr>
          <w:p w14:paraId="11473199"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b/>
                <w:color w:val="000000"/>
                <w:sz w:val="18"/>
                <w:szCs w:val="20"/>
              </w:rPr>
              <w:t xml:space="preserve">Synopsis of Project </w:t>
            </w:r>
            <w:r w:rsidRPr="006B3444">
              <w:rPr>
                <w:rFonts w:ascii="Calibri" w:eastAsia="Calibri" w:hAnsi="Calibri" w:cs="Calibri"/>
                <w:b/>
                <w:color w:val="000000"/>
                <w:sz w:val="14"/>
                <w:szCs w:val="14"/>
              </w:rPr>
              <w:t>(Max. 1 page description)</w:t>
            </w:r>
            <w:r w:rsidRPr="006B3444">
              <w:rPr>
                <w:rFonts w:ascii="Calibri" w:eastAsia="Calibri" w:hAnsi="Calibri" w:cs="Calibri"/>
                <w:color w:val="000000"/>
                <w:sz w:val="18"/>
                <w:szCs w:val="20"/>
              </w:rPr>
              <w:t xml:space="preserve"> </w:t>
            </w:r>
          </w:p>
        </w:tc>
      </w:tr>
      <w:tr w:rsidR="00D419A9" w:rsidRPr="006B3444" w14:paraId="4F85DCB5" w14:textId="77777777" w:rsidTr="00BD14E2">
        <w:trPr>
          <w:trHeight w:val="140"/>
          <w:jc w:val="center"/>
        </w:trPr>
        <w:tc>
          <w:tcPr>
            <w:tcW w:w="4463" w:type="dxa"/>
            <w:gridSpan w:val="3"/>
            <w:vMerge w:val="restart"/>
            <w:tcBorders>
              <w:top w:val="single" w:sz="4" w:space="0" w:color="365F91"/>
              <w:left w:val="single" w:sz="4" w:space="0" w:color="365F91"/>
              <w:right w:val="single" w:sz="4" w:space="0" w:color="365F91"/>
            </w:tcBorders>
            <w:shd w:val="clear" w:color="auto" w:fill="D9D9D9"/>
            <w:vAlign w:val="center"/>
          </w:tcPr>
          <w:p w14:paraId="6F131177" w14:textId="77777777" w:rsidR="00D419A9" w:rsidRPr="006B3444" w:rsidRDefault="00D419A9" w:rsidP="00BD14E2">
            <w:pPr>
              <w:autoSpaceDE w:val="0"/>
              <w:autoSpaceDN w:val="0"/>
              <w:adjustRightInd w:val="0"/>
              <w:rPr>
                <w:rFonts w:ascii="Calibri" w:eastAsia="Calibri" w:hAnsi="Calibri" w:cs="Calibri"/>
                <w:b/>
                <w:color w:val="000000"/>
                <w:sz w:val="14"/>
                <w:szCs w:val="14"/>
              </w:rPr>
            </w:pPr>
            <w:r w:rsidRPr="006B3444">
              <w:rPr>
                <w:rFonts w:ascii="Calibri" w:eastAsia="Calibri" w:hAnsi="Calibri" w:cs="Calibri"/>
                <w:b/>
                <w:color w:val="000000"/>
                <w:sz w:val="18"/>
                <w:szCs w:val="20"/>
              </w:rPr>
              <w:t xml:space="preserve">Previous Funding </w:t>
            </w:r>
            <w:r w:rsidRPr="006B3444">
              <w:rPr>
                <w:rFonts w:ascii="Calibri" w:eastAsia="Calibri" w:hAnsi="Calibri" w:cs="Calibri"/>
                <w:color w:val="000000"/>
                <w:sz w:val="18"/>
                <w:szCs w:val="20"/>
              </w:rPr>
              <w:t>(</w:t>
            </w:r>
            <w:r w:rsidRPr="006B3444">
              <w:rPr>
                <w:rFonts w:ascii="Calibri" w:eastAsia="Calibri" w:hAnsi="Calibri" w:cs="Calibri"/>
                <w:b/>
                <w:color w:val="000000"/>
                <w:sz w:val="14"/>
                <w:szCs w:val="14"/>
              </w:rPr>
              <w:t>If you have had previous funding for your project, please provide the amount and year.)</w:t>
            </w:r>
          </w:p>
        </w:tc>
        <w:tc>
          <w:tcPr>
            <w:tcW w:w="918" w:type="dxa"/>
            <w:gridSpan w:val="2"/>
            <w:tcBorders>
              <w:top w:val="single" w:sz="4" w:space="0" w:color="365F91"/>
              <w:left w:val="single" w:sz="4" w:space="0" w:color="365F91"/>
              <w:bottom w:val="single" w:sz="4" w:space="0" w:color="365F91"/>
              <w:right w:val="single" w:sz="18" w:space="0" w:color="365F91"/>
            </w:tcBorders>
            <w:shd w:val="clear" w:color="auto" w:fill="FFFFFF"/>
            <w:vAlign w:val="center"/>
          </w:tcPr>
          <w:p w14:paraId="4991F28C"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Enrolment Year</w:t>
            </w:r>
          </w:p>
        </w:tc>
        <w:tc>
          <w:tcPr>
            <w:tcW w:w="567" w:type="dxa"/>
            <w:gridSpan w:val="2"/>
            <w:tcBorders>
              <w:top w:val="single" w:sz="4" w:space="0" w:color="365F91"/>
              <w:left w:val="single" w:sz="18" w:space="0" w:color="365F91"/>
              <w:right w:val="single" w:sz="4" w:space="0" w:color="365F91"/>
            </w:tcBorders>
            <w:shd w:val="clear" w:color="auto" w:fill="FFFFFF"/>
            <w:vAlign w:val="center"/>
          </w:tcPr>
          <w:p w14:paraId="7F12C97C"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Year</w:t>
            </w:r>
          </w:p>
        </w:tc>
        <w:tc>
          <w:tcPr>
            <w:tcW w:w="991" w:type="dxa"/>
            <w:tcBorders>
              <w:top w:val="single" w:sz="4" w:space="0" w:color="365F91"/>
              <w:left w:val="single" w:sz="4" w:space="0" w:color="365F91"/>
              <w:right w:val="single" w:sz="4" w:space="0" w:color="365F91"/>
            </w:tcBorders>
            <w:shd w:val="clear" w:color="auto" w:fill="FFFFFF"/>
            <w:vAlign w:val="center"/>
          </w:tcPr>
          <w:p w14:paraId="0EC89814"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Funding received</w:t>
            </w:r>
          </w:p>
        </w:tc>
        <w:tc>
          <w:tcPr>
            <w:tcW w:w="567" w:type="dxa"/>
            <w:gridSpan w:val="2"/>
            <w:tcBorders>
              <w:top w:val="single" w:sz="4" w:space="0" w:color="365F91"/>
              <w:left w:val="single" w:sz="4" w:space="0" w:color="365F91"/>
              <w:right w:val="single" w:sz="4" w:space="0" w:color="365F91"/>
            </w:tcBorders>
            <w:shd w:val="clear" w:color="auto" w:fill="FFFFFF"/>
            <w:vAlign w:val="center"/>
          </w:tcPr>
          <w:p w14:paraId="407EFED3"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Year</w:t>
            </w:r>
          </w:p>
        </w:tc>
        <w:tc>
          <w:tcPr>
            <w:tcW w:w="994" w:type="dxa"/>
            <w:tcBorders>
              <w:top w:val="single" w:sz="4" w:space="0" w:color="365F91"/>
              <w:left w:val="single" w:sz="4" w:space="0" w:color="365F91"/>
              <w:right w:val="single" w:sz="4" w:space="0" w:color="365F91"/>
            </w:tcBorders>
            <w:shd w:val="clear" w:color="auto" w:fill="FFFFFF"/>
            <w:vAlign w:val="center"/>
          </w:tcPr>
          <w:p w14:paraId="6302AA09"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Funding received</w:t>
            </w:r>
          </w:p>
        </w:tc>
        <w:tc>
          <w:tcPr>
            <w:tcW w:w="567" w:type="dxa"/>
            <w:tcBorders>
              <w:top w:val="single" w:sz="4" w:space="0" w:color="365F91"/>
              <w:left w:val="single" w:sz="4" w:space="0" w:color="365F91"/>
              <w:right w:val="single" w:sz="4" w:space="0" w:color="365F91"/>
            </w:tcBorders>
            <w:shd w:val="clear" w:color="auto" w:fill="FFFFFF"/>
            <w:vAlign w:val="center"/>
          </w:tcPr>
          <w:p w14:paraId="7841FCC0"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Year</w:t>
            </w:r>
          </w:p>
        </w:tc>
        <w:tc>
          <w:tcPr>
            <w:tcW w:w="951" w:type="dxa"/>
            <w:tcBorders>
              <w:top w:val="single" w:sz="4" w:space="0" w:color="365F91"/>
              <w:left w:val="single" w:sz="4" w:space="0" w:color="365F91"/>
              <w:right w:val="single" w:sz="4" w:space="0" w:color="365F91"/>
            </w:tcBorders>
            <w:shd w:val="clear" w:color="auto" w:fill="FFFFFF"/>
            <w:vAlign w:val="center"/>
          </w:tcPr>
          <w:p w14:paraId="168A37A8" w14:textId="77777777" w:rsidR="00D419A9" w:rsidRPr="006B3444" w:rsidRDefault="00D419A9" w:rsidP="00BD14E2">
            <w:pPr>
              <w:autoSpaceDE w:val="0"/>
              <w:autoSpaceDN w:val="0"/>
              <w:adjustRightInd w:val="0"/>
              <w:rPr>
                <w:rFonts w:ascii="Calibri" w:eastAsia="Calibri" w:hAnsi="Calibri" w:cs="Calibri"/>
                <w:color w:val="000000"/>
                <w:sz w:val="16"/>
                <w:szCs w:val="16"/>
              </w:rPr>
            </w:pPr>
            <w:r w:rsidRPr="006B3444">
              <w:rPr>
                <w:rFonts w:ascii="Calibri" w:eastAsia="Calibri" w:hAnsi="Calibri" w:cs="Calibri"/>
                <w:color w:val="000000"/>
                <w:sz w:val="16"/>
                <w:szCs w:val="16"/>
              </w:rPr>
              <w:t>Funding received</w:t>
            </w:r>
          </w:p>
        </w:tc>
      </w:tr>
      <w:tr w:rsidR="00D419A9" w:rsidRPr="006B3444" w14:paraId="3CA27AD6" w14:textId="77777777" w:rsidTr="00BD14E2">
        <w:trPr>
          <w:trHeight w:val="337"/>
          <w:jc w:val="center"/>
        </w:trPr>
        <w:tc>
          <w:tcPr>
            <w:tcW w:w="4463" w:type="dxa"/>
            <w:gridSpan w:val="3"/>
            <w:vMerge/>
            <w:tcBorders>
              <w:left w:val="single" w:sz="4" w:space="0" w:color="365F91"/>
              <w:bottom w:val="single" w:sz="4" w:space="0" w:color="365F91"/>
              <w:right w:val="single" w:sz="4" w:space="0" w:color="365F91"/>
            </w:tcBorders>
            <w:shd w:val="clear" w:color="auto" w:fill="D9D9D9"/>
            <w:vAlign w:val="center"/>
          </w:tcPr>
          <w:p w14:paraId="5D70D9D4" w14:textId="77777777" w:rsidR="00D419A9" w:rsidRPr="006B3444" w:rsidRDefault="00D419A9" w:rsidP="00BD14E2">
            <w:pPr>
              <w:autoSpaceDE w:val="0"/>
              <w:autoSpaceDN w:val="0"/>
              <w:adjustRightInd w:val="0"/>
              <w:rPr>
                <w:rFonts w:ascii="Calibri" w:eastAsia="Calibri" w:hAnsi="Calibri" w:cs="Calibri"/>
                <w:b/>
                <w:color w:val="000000"/>
                <w:sz w:val="18"/>
                <w:szCs w:val="20"/>
              </w:rPr>
            </w:pPr>
          </w:p>
        </w:tc>
        <w:tc>
          <w:tcPr>
            <w:tcW w:w="918" w:type="dxa"/>
            <w:gridSpan w:val="2"/>
            <w:tcBorders>
              <w:top w:val="single" w:sz="4" w:space="0" w:color="365F91"/>
              <w:left w:val="single" w:sz="4" w:space="0" w:color="365F91"/>
              <w:bottom w:val="single" w:sz="4" w:space="0" w:color="365F91"/>
              <w:right w:val="single" w:sz="18" w:space="0" w:color="365F91"/>
            </w:tcBorders>
            <w:shd w:val="clear" w:color="auto" w:fill="FFFFFF"/>
            <w:vAlign w:val="center"/>
          </w:tcPr>
          <w:p w14:paraId="4D617E32"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567" w:type="dxa"/>
            <w:gridSpan w:val="2"/>
            <w:tcBorders>
              <w:left w:val="single" w:sz="18" w:space="0" w:color="365F91"/>
              <w:bottom w:val="single" w:sz="4" w:space="0" w:color="365F91"/>
              <w:right w:val="single" w:sz="4" w:space="0" w:color="365F91"/>
            </w:tcBorders>
            <w:shd w:val="clear" w:color="auto" w:fill="FFFFFF"/>
            <w:vAlign w:val="center"/>
          </w:tcPr>
          <w:p w14:paraId="30331862"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991" w:type="dxa"/>
            <w:tcBorders>
              <w:left w:val="single" w:sz="4" w:space="0" w:color="365F91"/>
              <w:bottom w:val="single" w:sz="4" w:space="0" w:color="365F91"/>
              <w:right w:val="single" w:sz="4" w:space="0" w:color="365F91"/>
            </w:tcBorders>
            <w:shd w:val="clear" w:color="auto" w:fill="FFFFFF"/>
            <w:vAlign w:val="center"/>
          </w:tcPr>
          <w:p w14:paraId="333B47BC"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sz w:val="18"/>
                <w:szCs w:val="20"/>
              </w:rPr>
              <w:t>$</w:t>
            </w: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567" w:type="dxa"/>
            <w:gridSpan w:val="2"/>
            <w:tcBorders>
              <w:left w:val="single" w:sz="4" w:space="0" w:color="365F91"/>
              <w:bottom w:val="single" w:sz="4" w:space="0" w:color="365F91"/>
              <w:right w:val="single" w:sz="4" w:space="0" w:color="365F91"/>
            </w:tcBorders>
            <w:shd w:val="clear" w:color="auto" w:fill="FFFFFF"/>
            <w:vAlign w:val="center"/>
          </w:tcPr>
          <w:p w14:paraId="043BD2DD"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994" w:type="dxa"/>
            <w:tcBorders>
              <w:left w:val="single" w:sz="4" w:space="0" w:color="365F91"/>
              <w:bottom w:val="single" w:sz="4" w:space="0" w:color="365F91"/>
              <w:right w:val="single" w:sz="4" w:space="0" w:color="365F91"/>
            </w:tcBorders>
            <w:shd w:val="clear" w:color="auto" w:fill="FFFFFF"/>
            <w:vAlign w:val="center"/>
          </w:tcPr>
          <w:p w14:paraId="06151A6B"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sz w:val="18"/>
                <w:szCs w:val="20"/>
              </w:rPr>
              <w:t>$</w:t>
            </w: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567" w:type="dxa"/>
            <w:tcBorders>
              <w:left w:val="single" w:sz="4" w:space="0" w:color="365F91"/>
              <w:bottom w:val="single" w:sz="4" w:space="0" w:color="365F91"/>
              <w:right w:val="single" w:sz="4" w:space="0" w:color="365F91"/>
            </w:tcBorders>
            <w:shd w:val="clear" w:color="auto" w:fill="FFFFFF"/>
            <w:vAlign w:val="center"/>
          </w:tcPr>
          <w:p w14:paraId="72A31BD6"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951" w:type="dxa"/>
            <w:tcBorders>
              <w:left w:val="single" w:sz="4" w:space="0" w:color="365F91"/>
              <w:bottom w:val="single" w:sz="4" w:space="0" w:color="365F91"/>
              <w:right w:val="single" w:sz="4" w:space="0" w:color="365F91"/>
            </w:tcBorders>
            <w:shd w:val="clear" w:color="auto" w:fill="FFFFFF"/>
            <w:vAlign w:val="center"/>
          </w:tcPr>
          <w:p w14:paraId="766FDDF2"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sz w:val="18"/>
                <w:szCs w:val="20"/>
              </w:rPr>
              <w:t>$</w:t>
            </w: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04DD659B" w14:textId="77777777" w:rsidTr="00BD14E2">
        <w:trPr>
          <w:trHeight w:val="479"/>
          <w:jc w:val="center"/>
        </w:trPr>
        <w:tc>
          <w:tcPr>
            <w:tcW w:w="10018" w:type="dxa"/>
            <w:gridSpan w:val="13"/>
            <w:tcBorders>
              <w:top w:val="single" w:sz="4" w:space="0" w:color="365F91"/>
              <w:left w:val="single" w:sz="4" w:space="0" w:color="365F91"/>
              <w:bottom w:val="single" w:sz="4" w:space="0" w:color="365F91"/>
              <w:right w:val="single" w:sz="4" w:space="0" w:color="365F91"/>
            </w:tcBorders>
            <w:shd w:val="clear" w:color="auto" w:fill="FFFFFF" w:themeFill="background1"/>
            <w:vAlign w:val="center"/>
          </w:tcPr>
          <w:p w14:paraId="404F2933" w14:textId="77777777" w:rsidR="00D419A9" w:rsidRPr="006B3444" w:rsidRDefault="00D419A9" w:rsidP="00BD14E2">
            <w:pPr>
              <w:autoSpaceDE w:val="0"/>
              <w:autoSpaceDN w:val="0"/>
              <w:adjustRightInd w:val="0"/>
              <w:jc w:val="center"/>
              <w:rPr>
                <w:rFonts w:ascii="Calibri" w:eastAsia="Calibri" w:hAnsi="Calibri" w:cs="Calibri"/>
                <w:b/>
                <w:color w:val="000000"/>
                <w:sz w:val="14"/>
                <w:szCs w:val="14"/>
              </w:rPr>
            </w:pPr>
            <w:r w:rsidRPr="006B3444">
              <w:rPr>
                <w:rFonts w:ascii="Calibri" w:eastAsia="Calibri" w:hAnsi="Calibri" w:cs="Calibri"/>
                <w:b/>
                <w:color w:val="000000"/>
                <w:sz w:val="18"/>
                <w:szCs w:val="20"/>
              </w:rPr>
              <w:t>Requested Budget Items</w:t>
            </w:r>
          </w:p>
          <w:p w14:paraId="37EC71FA" w14:textId="77777777" w:rsidR="00D419A9" w:rsidRPr="006B3444" w:rsidRDefault="00D419A9" w:rsidP="00BD14E2">
            <w:pPr>
              <w:autoSpaceDE w:val="0"/>
              <w:autoSpaceDN w:val="0"/>
              <w:adjustRightInd w:val="0"/>
              <w:jc w:val="center"/>
              <w:rPr>
                <w:rFonts w:ascii="Calibri" w:eastAsia="Calibri" w:hAnsi="Calibri" w:cs="Calibri"/>
                <w:color w:val="000000"/>
              </w:rPr>
            </w:pPr>
            <w:r w:rsidRPr="006B3444">
              <w:rPr>
                <w:rFonts w:ascii="Calibri" w:eastAsia="Calibri" w:hAnsi="Calibri" w:cs="Calibri"/>
                <w:b/>
                <w:color w:val="000000"/>
                <w:sz w:val="14"/>
                <w:szCs w:val="14"/>
              </w:rPr>
              <w:t>(A detailed budget statement that includes at least the cost of each item, number of items required and TOTAL cost.)</w:t>
            </w:r>
          </w:p>
        </w:tc>
      </w:tr>
      <w:tr w:rsidR="00D419A9" w:rsidRPr="006B3444" w14:paraId="5B904D65"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3C8FA05C"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 xml:space="preserve">Postage </w:t>
            </w:r>
            <w:r w:rsidRPr="006B3444">
              <w:rPr>
                <w:rFonts w:ascii="Calibri" w:eastAsia="Calibri" w:hAnsi="Calibri" w:cs="Calibri"/>
                <w:b/>
                <w:color w:val="000000"/>
                <w:sz w:val="14"/>
                <w:szCs w:val="14"/>
              </w:rPr>
              <w:t>(incl. reply paid postage)</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6D07B3F9"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297BE1E8"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49F5F1EF"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Printing and Stationery</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7B4F3A48"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3BEA024B"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0963D9A"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Physical Equipment</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6EC5F8E3"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726E8574"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B66CB65" w14:textId="77777777" w:rsidR="00D419A9" w:rsidRPr="006B3444" w:rsidRDefault="00D419A9" w:rsidP="00BD14E2">
            <w:pPr>
              <w:autoSpaceDE w:val="0"/>
              <w:autoSpaceDN w:val="0"/>
              <w:adjustRightInd w:val="0"/>
              <w:rPr>
                <w:rFonts w:ascii="Calibri" w:eastAsia="Calibri" w:hAnsi="Calibri" w:cs="Calibri"/>
                <w:b/>
                <w:color w:val="000000"/>
                <w:sz w:val="14"/>
                <w:szCs w:val="14"/>
              </w:rPr>
            </w:pPr>
            <w:r w:rsidRPr="006B3444">
              <w:rPr>
                <w:rFonts w:ascii="Calibri" w:eastAsia="Calibri" w:hAnsi="Calibri" w:cs="Calibri"/>
                <w:b/>
                <w:color w:val="000000"/>
                <w:sz w:val="18"/>
                <w:szCs w:val="20"/>
              </w:rPr>
              <w:t xml:space="preserve">Personnel </w:t>
            </w:r>
            <w:r w:rsidRPr="006B3444">
              <w:rPr>
                <w:rFonts w:ascii="Calibri" w:eastAsia="Calibri" w:hAnsi="Calibri" w:cs="Calibri"/>
                <w:b/>
                <w:color w:val="000000"/>
                <w:sz w:val="14"/>
                <w:szCs w:val="14"/>
              </w:rPr>
              <w:t>(under special circumstances)</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5195947E"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010447A9"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502B19F" w14:textId="77777777" w:rsidR="00D419A9" w:rsidRPr="006B3444" w:rsidRDefault="00D419A9" w:rsidP="00BD14E2">
            <w:pPr>
              <w:autoSpaceDE w:val="0"/>
              <w:autoSpaceDN w:val="0"/>
              <w:adjustRightInd w:val="0"/>
              <w:rPr>
                <w:rFonts w:ascii="Calibri" w:eastAsia="Calibri" w:hAnsi="Calibri" w:cs="Calibri"/>
                <w:b/>
                <w:color w:val="000000"/>
                <w:sz w:val="14"/>
                <w:szCs w:val="14"/>
              </w:rPr>
            </w:pPr>
            <w:r w:rsidRPr="006B3444">
              <w:rPr>
                <w:rFonts w:ascii="Calibri" w:eastAsia="Calibri" w:hAnsi="Calibri" w:cs="Calibri"/>
                <w:b/>
                <w:color w:val="000000"/>
                <w:sz w:val="18"/>
                <w:szCs w:val="20"/>
              </w:rPr>
              <w:t xml:space="preserve">Subject Payment </w:t>
            </w:r>
            <w:r w:rsidRPr="006B3444">
              <w:rPr>
                <w:rFonts w:ascii="Calibri" w:eastAsia="Calibri" w:hAnsi="Calibri" w:cs="Calibri"/>
                <w:b/>
                <w:color w:val="000000"/>
                <w:sz w:val="14"/>
                <w:szCs w:val="14"/>
              </w:rPr>
              <w:t xml:space="preserve">(under special circumstances – please specify </w:t>
            </w:r>
          </w:p>
          <w:p w14:paraId="2364EB9E"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4"/>
                <w:szCs w:val="14"/>
              </w:rPr>
              <w:t xml:space="preserve">ethics approval) </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71AFD17B"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16EF3DAF"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C3DC822" w14:textId="77777777" w:rsidR="00D419A9" w:rsidRPr="006B3444" w:rsidRDefault="00D419A9" w:rsidP="00BD14E2">
            <w:pPr>
              <w:autoSpaceDE w:val="0"/>
              <w:autoSpaceDN w:val="0"/>
              <w:adjustRightInd w:val="0"/>
              <w:rPr>
                <w:rFonts w:ascii="Calibri" w:eastAsia="Calibri" w:hAnsi="Calibri" w:cs="Calibri"/>
                <w:b/>
                <w:color w:val="000000"/>
                <w:sz w:val="14"/>
                <w:szCs w:val="14"/>
              </w:rPr>
            </w:pPr>
            <w:r w:rsidRPr="006B3444">
              <w:rPr>
                <w:rFonts w:ascii="Calibri" w:eastAsia="Calibri" w:hAnsi="Calibri" w:cs="Calibri"/>
                <w:b/>
                <w:color w:val="000000"/>
                <w:sz w:val="18"/>
                <w:szCs w:val="20"/>
              </w:rPr>
              <w:t xml:space="preserve">Conference Funding </w:t>
            </w:r>
            <w:r w:rsidRPr="006B3444">
              <w:rPr>
                <w:rFonts w:ascii="Calibri" w:eastAsia="Calibri" w:hAnsi="Calibri" w:cs="Calibri"/>
                <w:b/>
                <w:color w:val="000000"/>
                <w:sz w:val="14"/>
                <w:szCs w:val="14"/>
              </w:rPr>
              <w:t>(incl. air travel, accommodation, registration)</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09337A80"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239D21DB"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731E0EBE"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 xml:space="preserve">Travel </w:t>
            </w:r>
            <w:r w:rsidRPr="006B3444">
              <w:rPr>
                <w:rFonts w:ascii="Calibri" w:eastAsia="Calibri" w:hAnsi="Calibri" w:cs="Calibri"/>
                <w:b/>
                <w:color w:val="000000"/>
                <w:sz w:val="14"/>
                <w:szCs w:val="14"/>
              </w:rPr>
              <w:t>(under special circumstances)</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63287F01"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043DE7F8"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5E2895E4"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ICT/online requirements</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560B22AB"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6554358B"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55F8D382"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Advertising</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45D707D4"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t> </w:t>
            </w:r>
            <w:r w:rsidRPr="006B3444">
              <w:rPr>
                <w:rFonts w:ascii="Calibri" w:eastAsia="Calibri" w:hAnsi="Calibri" w:cs="Calibri"/>
                <w:color w:val="000000"/>
              </w:rPr>
              <w:fldChar w:fldCharType="end"/>
            </w:r>
          </w:p>
        </w:tc>
      </w:tr>
      <w:tr w:rsidR="00D419A9" w:rsidRPr="006B3444" w14:paraId="57870482" w14:textId="77777777" w:rsidTr="00BD14E2">
        <w:trPr>
          <w:trHeight w:val="312"/>
          <w:jc w:val="center"/>
        </w:trPr>
        <w:tc>
          <w:tcPr>
            <w:tcW w:w="4463"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6A96F40E" w14:textId="77777777" w:rsidR="00D419A9" w:rsidRPr="006B3444" w:rsidRDefault="00D419A9" w:rsidP="00BD14E2">
            <w:pPr>
              <w:autoSpaceDE w:val="0"/>
              <w:autoSpaceDN w:val="0"/>
              <w:adjustRightInd w:val="0"/>
              <w:rPr>
                <w:rFonts w:ascii="Calibri" w:eastAsia="Calibri" w:hAnsi="Calibri" w:cs="Calibri"/>
                <w:b/>
                <w:color w:val="000000"/>
              </w:rPr>
            </w:pPr>
            <w:r w:rsidRPr="006B3444">
              <w:rPr>
                <w:rFonts w:ascii="Calibri" w:eastAsia="Calibri" w:hAnsi="Calibri" w:cs="Calibri"/>
                <w:b/>
                <w:color w:val="000000"/>
              </w:rPr>
              <w:t>Total Amount</w:t>
            </w:r>
          </w:p>
        </w:tc>
        <w:tc>
          <w:tcPr>
            <w:tcW w:w="5555" w:type="dxa"/>
            <w:gridSpan w:val="10"/>
            <w:tcBorders>
              <w:top w:val="single" w:sz="4" w:space="0" w:color="365F91"/>
              <w:left w:val="single" w:sz="4" w:space="0" w:color="365F91"/>
              <w:bottom w:val="single" w:sz="4" w:space="0" w:color="365F91"/>
              <w:right w:val="single" w:sz="4" w:space="0" w:color="365F91"/>
            </w:tcBorders>
            <w:shd w:val="clear" w:color="auto" w:fill="FFFFFF"/>
            <w:vAlign w:val="center"/>
          </w:tcPr>
          <w:p w14:paraId="3C1D9FC4"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7295BB65" w14:textId="77777777" w:rsidTr="00BD14E2">
        <w:trPr>
          <w:trHeight w:val="312"/>
          <w:jc w:val="center"/>
        </w:trPr>
        <w:tc>
          <w:tcPr>
            <w:tcW w:w="10018" w:type="dxa"/>
            <w:gridSpan w:val="13"/>
            <w:tcBorders>
              <w:top w:val="single" w:sz="4" w:space="0" w:color="365F91"/>
              <w:left w:val="single" w:sz="4" w:space="0" w:color="365F91"/>
              <w:bottom w:val="single" w:sz="4" w:space="0" w:color="365F91"/>
              <w:right w:val="single" w:sz="4" w:space="0" w:color="365F91"/>
            </w:tcBorders>
            <w:shd w:val="clear" w:color="auto" w:fill="auto"/>
            <w:vAlign w:val="center"/>
          </w:tcPr>
          <w:p w14:paraId="71C4D50D"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 xml:space="preserve">Detailed Budget Rationale </w:t>
            </w:r>
          </w:p>
          <w:p w14:paraId="272E4E28" w14:textId="77777777" w:rsidR="00D419A9" w:rsidRPr="006B3444" w:rsidRDefault="00D419A9" w:rsidP="00BD14E2">
            <w:pPr>
              <w:autoSpaceDE w:val="0"/>
              <w:autoSpaceDN w:val="0"/>
              <w:adjustRightInd w:val="0"/>
              <w:rPr>
                <w:rFonts w:ascii="Calibri" w:eastAsia="Calibri" w:hAnsi="Calibri" w:cs="Calibri"/>
                <w:b/>
                <w:color w:val="000000"/>
                <w:sz w:val="14"/>
                <w:szCs w:val="14"/>
              </w:rPr>
            </w:pPr>
            <w:r w:rsidRPr="006B3444">
              <w:rPr>
                <w:rFonts w:ascii="Calibri" w:eastAsia="Calibri" w:hAnsi="Calibri" w:cs="Calibri"/>
                <w:b/>
                <w:color w:val="000000"/>
                <w:sz w:val="14"/>
                <w:szCs w:val="14"/>
              </w:rPr>
              <w:t>A justification for each budget category that includes at least a rationale for the number of items required, the type of equipment and its purpose.</w:t>
            </w:r>
          </w:p>
          <w:p w14:paraId="367926E1"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p w14:paraId="60D5511D" w14:textId="77777777" w:rsidR="00D419A9" w:rsidRPr="006B3444" w:rsidRDefault="00D419A9" w:rsidP="00BD14E2">
            <w:pPr>
              <w:autoSpaceDE w:val="0"/>
              <w:autoSpaceDN w:val="0"/>
              <w:adjustRightInd w:val="0"/>
              <w:rPr>
                <w:rFonts w:ascii="Calibri" w:eastAsia="Calibri" w:hAnsi="Calibri" w:cs="Calibri"/>
                <w:color w:val="000000"/>
              </w:rPr>
            </w:pPr>
          </w:p>
        </w:tc>
      </w:tr>
      <w:tr w:rsidR="00D419A9" w:rsidRPr="006B3444" w14:paraId="2A988FF3" w14:textId="77777777" w:rsidTr="00BD14E2">
        <w:trPr>
          <w:trHeight w:val="616"/>
          <w:jc w:val="center"/>
        </w:trPr>
        <w:tc>
          <w:tcPr>
            <w:tcW w:w="10018" w:type="dxa"/>
            <w:gridSpan w:val="13"/>
            <w:tcBorders>
              <w:top w:val="single" w:sz="4" w:space="0" w:color="365F91"/>
              <w:left w:val="single" w:sz="4" w:space="0" w:color="365F91"/>
              <w:right w:val="single" w:sz="4" w:space="0" w:color="365F91"/>
            </w:tcBorders>
            <w:shd w:val="clear" w:color="auto" w:fill="FFFFFF"/>
          </w:tcPr>
          <w:p w14:paraId="7543072D"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b/>
                <w:color w:val="000000"/>
                <w:sz w:val="18"/>
                <w:szCs w:val="20"/>
              </w:rPr>
              <w:t>Other Comments</w:t>
            </w:r>
          </w:p>
          <w:p w14:paraId="2777425C" w14:textId="77777777" w:rsidR="00D419A9" w:rsidRPr="006B3444" w:rsidRDefault="00D419A9" w:rsidP="00BD14E2">
            <w:pPr>
              <w:autoSpaceDE w:val="0"/>
              <w:autoSpaceDN w:val="0"/>
              <w:adjustRightInd w:val="0"/>
              <w:rPr>
                <w:rFonts w:ascii="Calibri" w:eastAsia="Calibri" w:hAnsi="Calibri" w:cs="Calibri"/>
                <w:color w:val="000000"/>
                <w:sz w:val="18"/>
                <w:szCs w:val="2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p w14:paraId="25398463" w14:textId="77777777" w:rsidR="00D419A9" w:rsidRPr="006B3444" w:rsidRDefault="00D419A9" w:rsidP="00BD14E2">
            <w:pPr>
              <w:autoSpaceDE w:val="0"/>
              <w:autoSpaceDN w:val="0"/>
              <w:adjustRightInd w:val="0"/>
              <w:rPr>
                <w:rFonts w:ascii="Calibri" w:eastAsia="Calibri" w:hAnsi="Calibri" w:cs="Calibri"/>
                <w:color w:val="000000"/>
                <w:sz w:val="18"/>
                <w:szCs w:val="20"/>
              </w:rPr>
            </w:pPr>
          </w:p>
        </w:tc>
      </w:tr>
      <w:tr w:rsidR="00D419A9" w:rsidRPr="006B3444" w14:paraId="0E6AA298" w14:textId="77777777" w:rsidTr="00BD14E2">
        <w:trPr>
          <w:trHeight w:val="312"/>
          <w:jc w:val="center"/>
        </w:trPr>
        <w:tc>
          <w:tcPr>
            <w:tcW w:w="10018" w:type="dxa"/>
            <w:gridSpan w:val="13"/>
            <w:tcBorders>
              <w:top w:val="single" w:sz="4" w:space="0" w:color="365F91"/>
              <w:left w:val="single" w:sz="4" w:space="0" w:color="365F91"/>
              <w:bottom w:val="single" w:sz="4" w:space="0" w:color="365F91"/>
              <w:right w:val="single" w:sz="4" w:space="0" w:color="365F91"/>
            </w:tcBorders>
            <w:shd w:val="clear" w:color="auto" w:fill="D9D9D9"/>
            <w:vAlign w:val="center"/>
          </w:tcPr>
          <w:p w14:paraId="39D729C8" w14:textId="77777777" w:rsidR="00D419A9" w:rsidRPr="006B3444" w:rsidRDefault="00D419A9" w:rsidP="00BD14E2">
            <w:pPr>
              <w:autoSpaceDE w:val="0"/>
              <w:autoSpaceDN w:val="0"/>
              <w:adjustRightInd w:val="0"/>
              <w:jc w:val="center"/>
              <w:rPr>
                <w:rFonts w:ascii="Calibri" w:eastAsia="Calibri" w:hAnsi="Calibri" w:cs="Calibri"/>
                <w:color w:val="000000"/>
              </w:rPr>
            </w:pPr>
            <w:r w:rsidRPr="006B3444">
              <w:rPr>
                <w:rFonts w:ascii="Calibri" w:eastAsia="Calibri" w:hAnsi="Calibri" w:cs="Calibri"/>
                <w:b/>
                <w:color w:val="000000"/>
                <w:sz w:val="18"/>
                <w:szCs w:val="20"/>
              </w:rPr>
              <w:lastRenderedPageBreak/>
              <w:t>Signature of Student and Supervisor</w:t>
            </w:r>
          </w:p>
        </w:tc>
      </w:tr>
      <w:tr w:rsidR="00D419A9" w:rsidRPr="006B3444" w14:paraId="251AFB18" w14:textId="77777777" w:rsidTr="00BD14E2">
        <w:trPr>
          <w:trHeight w:val="312"/>
          <w:jc w:val="center"/>
        </w:trPr>
        <w:tc>
          <w:tcPr>
            <w:tcW w:w="10018" w:type="dxa"/>
            <w:gridSpan w:val="13"/>
            <w:tcBorders>
              <w:top w:val="single" w:sz="4" w:space="0" w:color="365F91"/>
              <w:left w:val="single" w:sz="4" w:space="0" w:color="365F91"/>
              <w:bottom w:val="single" w:sz="4" w:space="0" w:color="365F91"/>
              <w:right w:val="single" w:sz="4" w:space="0" w:color="365F91"/>
            </w:tcBorders>
            <w:shd w:val="clear" w:color="auto" w:fill="D9D9D9"/>
            <w:vAlign w:val="center"/>
          </w:tcPr>
          <w:p w14:paraId="2BEC58E4" w14:textId="77777777" w:rsidR="00D419A9" w:rsidRPr="006B3444" w:rsidRDefault="00D419A9" w:rsidP="00BD14E2">
            <w:pPr>
              <w:autoSpaceDE w:val="0"/>
              <w:autoSpaceDN w:val="0"/>
              <w:adjustRightInd w:val="0"/>
              <w:jc w:val="center"/>
              <w:rPr>
                <w:rFonts w:ascii="Calibri" w:eastAsia="Calibri" w:hAnsi="Calibri" w:cs="Calibri"/>
                <w:b/>
                <w:color w:val="000000"/>
                <w:sz w:val="18"/>
                <w:szCs w:val="20"/>
              </w:rPr>
            </w:pPr>
            <w:r w:rsidRPr="006B3444">
              <w:rPr>
                <w:rFonts w:ascii="Calibri" w:eastAsia="Calibri" w:hAnsi="Calibri" w:cs="Calibri"/>
                <w:b/>
                <w:color w:val="000000"/>
                <w:sz w:val="18"/>
                <w:szCs w:val="20"/>
              </w:rPr>
              <w:t>We, the undersigned, acknowledge that this application meets the funding guidelines.</w:t>
            </w:r>
          </w:p>
        </w:tc>
      </w:tr>
      <w:tr w:rsidR="00D419A9" w:rsidRPr="006B3444" w14:paraId="3FBBF647" w14:textId="77777777" w:rsidTr="00BD14E2">
        <w:trPr>
          <w:trHeight w:val="312"/>
          <w:jc w:val="center"/>
        </w:trPr>
        <w:tc>
          <w:tcPr>
            <w:tcW w:w="2502" w:type="dxa"/>
            <w:gridSpan w:val="2"/>
            <w:tcBorders>
              <w:top w:val="single" w:sz="4" w:space="0" w:color="365F91"/>
              <w:left w:val="single" w:sz="4" w:space="0" w:color="365F91"/>
              <w:bottom w:val="single" w:sz="4" w:space="0" w:color="365F91"/>
              <w:right w:val="single" w:sz="4" w:space="0" w:color="365F91"/>
            </w:tcBorders>
            <w:shd w:val="clear" w:color="auto" w:fill="D9D9D9"/>
            <w:vAlign w:val="center"/>
          </w:tcPr>
          <w:p w14:paraId="171FA083"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b/>
                <w:color w:val="000000"/>
                <w:sz w:val="18"/>
                <w:szCs w:val="20"/>
              </w:rPr>
              <w:t>Student</w:t>
            </w:r>
          </w:p>
        </w:tc>
        <w:tc>
          <w:tcPr>
            <w:tcW w:w="3379"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335D7E6F"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24C82EAF" w14:textId="77777777" w:rsidR="00D419A9" w:rsidRPr="006B3444" w:rsidRDefault="00D419A9" w:rsidP="00BD14E2">
            <w:pPr>
              <w:autoSpaceDE w:val="0"/>
              <w:autoSpaceDN w:val="0"/>
              <w:adjustRightInd w:val="0"/>
              <w:rPr>
                <w:rFonts w:ascii="Calibri" w:eastAsia="Calibri" w:hAnsi="Calibri" w:cs="Calibri"/>
                <w:b/>
                <w:color w:val="000000"/>
                <w:sz w:val="18"/>
                <w:szCs w:val="18"/>
              </w:rPr>
            </w:pPr>
            <w:r w:rsidRPr="006B3444">
              <w:rPr>
                <w:rFonts w:ascii="Calibri" w:eastAsia="Calibri" w:hAnsi="Calibri" w:cs="Calibri"/>
                <w:b/>
                <w:color w:val="000000"/>
                <w:sz w:val="18"/>
                <w:szCs w:val="18"/>
              </w:rPr>
              <w:t>Date</w:t>
            </w:r>
          </w:p>
        </w:tc>
        <w:tc>
          <w:tcPr>
            <w:tcW w:w="2578"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2EB3B88E"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r w:rsidR="00D419A9" w:rsidRPr="006B3444" w14:paraId="3DDCF0D8" w14:textId="77777777" w:rsidTr="00BD14E2">
        <w:trPr>
          <w:trHeight w:val="312"/>
          <w:jc w:val="center"/>
        </w:trPr>
        <w:tc>
          <w:tcPr>
            <w:tcW w:w="2502" w:type="dxa"/>
            <w:gridSpan w:val="2"/>
            <w:tcBorders>
              <w:top w:val="single" w:sz="4" w:space="0" w:color="365F91"/>
              <w:left w:val="single" w:sz="4" w:space="0" w:color="365F91"/>
              <w:bottom w:val="single" w:sz="4" w:space="0" w:color="365F91"/>
              <w:right w:val="single" w:sz="4" w:space="0" w:color="365F91"/>
            </w:tcBorders>
            <w:shd w:val="clear" w:color="auto" w:fill="D9D9D9"/>
            <w:vAlign w:val="center"/>
          </w:tcPr>
          <w:p w14:paraId="28E3E1B4" w14:textId="77777777" w:rsidR="00D419A9" w:rsidRPr="006B3444" w:rsidRDefault="00D419A9" w:rsidP="00BD14E2">
            <w:pPr>
              <w:autoSpaceDE w:val="0"/>
              <w:autoSpaceDN w:val="0"/>
              <w:adjustRightInd w:val="0"/>
              <w:rPr>
                <w:rFonts w:ascii="Calibri" w:eastAsia="Calibri" w:hAnsi="Calibri" w:cs="Calibri"/>
                <w:b/>
                <w:color w:val="000000"/>
                <w:sz w:val="18"/>
                <w:szCs w:val="20"/>
              </w:rPr>
            </w:pPr>
            <w:r w:rsidRPr="006B3444">
              <w:rPr>
                <w:rFonts w:ascii="Calibri" w:eastAsia="Calibri" w:hAnsi="Calibri" w:cs="Calibri"/>
                <w:b/>
                <w:color w:val="000000"/>
                <w:sz w:val="18"/>
                <w:szCs w:val="20"/>
              </w:rPr>
              <w:t>Supervisor</w:t>
            </w:r>
          </w:p>
        </w:tc>
        <w:tc>
          <w:tcPr>
            <w:tcW w:w="3379"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49567D0C"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c>
          <w:tcPr>
            <w:tcW w:w="1559" w:type="dxa"/>
            <w:gridSpan w:val="3"/>
            <w:tcBorders>
              <w:top w:val="single" w:sz="4" w:space="0" w:color="365F91"/>
              <w:left w:val="single" w:sz="4" w:space="0" w:color="365F91"/>
              <w:bottom w:val="single" w:sz="4" w:space="0" w:color="365F91"/>
              <w:right w:val="single" w:sz="4" w:space="0" w:color="365F91"/>
            </w:tcBorders>
            <w:shd w:val="clear" w:color="auto" w:fill="D9D9D9"/>
            <w:vAlign w:val="center"/>
          </w:tcPr>
          <w:p w14:paraId="16081A37" w14:textId="77777777" w:rsidR="00D419A9" w:rsidRPr="006B3444" w:rsidRDefault="00D419A9" w:rsidP="00BD14E2">
            <w:pPr>
              <w:autoSpaceDE w:val="0"/>
              <w:autoSpaceDN w:val="0"/>
              <w:adjustRightInd w:val="0"/>
              <w:rPr>
                <w:rFonts w:ascii="Calibri" w:eastAsia="Calibri" w:hAnsi="Calibri" w:cs="Calibri"/>
                <w:b/>
                <w:color w:val="000000"/>
                <w:sz w:val="18"/>
                <w:szCs w:val="18"/>
              </w:rPr>
            </w:pPr>
            <w:r w:rsidRPr="006B3444">
              <w:rPr>
                <w:rFonts w:ascii="Calibri" w:eastAsia="Calibri" w:hAnsi="Calibri" w:cs="Calibri"/>
                <w:b/>
                <w:color w:val="000000"/>
                <w:sz w:val="18"/>
                <w:szCs w:val="18"/>
              </w:rPr>
              <w:t>Date</w:t>
            </w:r>
          </w:p>
        </w:tc>
        <w:tc>
          <w:tcPr>
            <w:tcW w:w="2578" w:type="dxa"/>
            <w:gridSpan w:val="4"/>
            <w:tcBorders>
              <w:top w:val="single" w:sz="4" w:space="0" w:color="365F91"/>
              <w:left w:val="single" w:sz="4" w:space="0" w:color="365F91"/>
              <w:bottom w:val="single" w:sz="4" w:space="0" w:color="365F91"/>
              <w:right w:val="single" w:sz="4" w:space="0" w:color="365F91"/>
            </w:tcBorders>
            <w:shd w:val="clear" w:color="auto" w:fill="FFFFFF"/>
            <w:vAlign w:val="center"/>
          </w:tcPr>
          <w:p w14:paraId="4FE27630" w14:textId="77777777" w:rsidR="00D419A9" w:rsidRPr="006B3444" w:rsidRDefault="00D419A9" w:rsidP="00BD14E2">
            <w:pPr>
              <w:autoSpaceDE w:val="0"/>
              <w:autoSpaceDN w:val="0"/>
              <w:adjustRightInd w:val="0"/>
              <w:rPr>
                <w:rFonts w:ascii="Calibri" w:eastAsia="Calibri" w:hAnsi="Calibri" w:cs="Calibri"/>
                <w:color w:val="000000"/>
              </w:rPr>
            </w:pPr>
            <w:r w:rsidRPr="006B3444">
              <w:rPr>
                <w:rFonts w:ascii="Calibri" w:eastAsia="Calibri" w:hAnsi="Calibri" w:cs="Calibri"/>
                <w:color w:val="000000"/>
              </w:rPr>
              <w:fldChar w:fldCharType="begin">
                <w:ffData>
                  <w:name w:val="Text1"/>
                  <w:enabled/>
                  <w:calcOnExit w:val="0"/>
                  <w:textInput/>
                </w:ffData>
              </w:fldChar>
            </w:r>
            <w:r w:rsidRPr="006B3444">
              <w:rPr>
                <w:rFonts w:ascii="Calibri" w:eastAsia="Calibri" w:hAnsi="Calibri" w:cs="Calibri"/>
                <w:color w:val="000000"/>
              </w:rPr>
              <w:instrText xml:space="preserve"> FORMTEXT </w:instrText>
            </w:r>
            <w:r w:rsidRPr="006B3444">
              <w:rPr>
                <w:rFonts w:ascii="Calibri" w:eastAsia="Calibri" w:hAnsi="Calibri" w:cs="Calibri"/>
                <w:color w:val="000000"/>
              </w:rPr>
            </w:r>
            <w:r w:rsidRPr="006B3444">
              <w:rPr>
                <w:rFonts w:ascii="Calibri" w:eastAsia="Calibri" w:hAnsi="Calibri" w:cs="Calibri"/>
                <w:color w:val="000000"/>
              </w:rPr>
              <w:fldChar w:fldCharType="separate"/>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noProof/>
                <w:color w:val="000000"/>
              </w:rPr>
              <w:t> </w:t>
            </w:r>
            <w:r w:rsidRPr="006B3444">
              <w:rPr>
                <w:rFonts w:ascii="Calibri" w:eastAsia="Calibri" w:hAnsi="Calibri" w:cs="Calibri"/>
                <w:color w:val="000000"/>
              </w:rPr>
              <w:fldChar w:fldCharType="end"/>
            </w:r>
          </w:p>
        </w:tc>
      </w:tr>
    </w:tbl>
    <w:p w14:paraId="60106D67" w14:textId="77777777" w:rsidR="00D419A9" w:rsidRPr="006B3444" w:rsidRDefault="00D419A9" w:rsidP="00D419A9">
      <w:pPr>
        <w:spacing w:after="200" w:line="276" w:lineRule="auto"/>
        <w:jc w:val="right"/>
        <w:rPr>
          <w:rFonts w:ascii="Calibri" w:eastAsia="Calibri" w:hAnsi="Calibri"/>
          <w:sz w:val="10"/>
          <w:szCs w:val="10"/>
        </w:rPr>
      </w:pPr>
    </w:p>
    <w:p w14:paraId="7141E793" w14:textId="77777777" w:rsidR="00D419A9" w:rsidRPr="006B3444" w:rsidRDefault="00D419A9" w:rsidP="00D419A9">
      <w:pPr>
        <w:pStyle w:val="msohyperlinkfollowed0"/>
        <w:ind w:right="266"/>
        <w:rPr>
          <w:rFonts w:ascii="Calibri" w:hAnsi="Calibri"/>
          <w:b/>
          <w:sz w:val="22"/>
          <w:szCs w:val="22"/>
        </w:rPr>
      </w:pPr>
      <w:r w:rsidRPr="006B3444">
        <w:rPr>
          <w:rFonts w:ascii="Calibri" w:hAnsi="Calibri"/>
          <w:b/>
          <w:sz w:val="22"/>
          <w:szCs w:val="22"/>
        </w:rPr>
        <w:t xml:space="preserve"> </w:t>
      </w:r>
    </w:p>
    <w:p w14:paraId="085DE678" w14:textId="77777777" w:rsidR="007E333C" w:rsidRDefault="007E333C"/>
    <w:sectPr w:rsidR="007E333C" w:rsidSect="004F00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79E"/>
    <w:multiLevelType w:val="hybridMultilevel"/>
    <w:tmpl w:val="0A20CFC0"/>
    <w:lvl w:ilvl="0" w:tplc="A25625B2">
      <w:start w:val="1"/>
      <w:numFmt w:val="decimal"/>
      <w:lvlText w:val="%1."/>
      <w:lvlJc w:val="left"/>
      <w:pPr>
        <w:tabs>
          <w:tab w:val="num" w:pos="720"/>
        </w:tabs>
        <w:ind w:left="720" w:hanging="360"/>
      </w:pPr>
      <w:rPr>
        <w:rFonts w:hint="default"/>
        <w:b w:val="0"/>
      </w:rPr>
    </w:lvl>
    <w:lvl w:ilvl="1" w:tplc="52E0B636">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53A0A9A"/>
    <w:multiLevelType w:val="singleLevel"/>
    <w:tmpl w:val="AE789CE8"/>
    <w:lvl w:ilvl="0">
      <w:start w:val="1"/>
      <w:numFmt w:val="lowerLetter"/>
      <w:lvlText w:val="(%1)"/>
      <w:lvlJc w:val="left"/>
      <w:pPr>
        <w:tabs>
          <w:tab w:val="num" w:pos="1440"/>
        </w:tabs>
        <w:ind w:left="1440" w:hanging="720"/>
      </w:pPr>
      <w:rPr>
        <w:rFonts w:hint="default"/>
      </w:rPr>
    </w:lvl>
  </w:abstractNum>
  <w:abstractNum w:abstractNumId="2" w15:restartNumberingAfterBreak="0">
    <w:nsid w:val="6AE35ECF"/>
    <w:multiLevelType w:val="hybridMultilevel"/>
    <w:tmpl w:val="E08A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F07DB2"/>
    <w:multiLevelType w:val="hybridMultilevel"/>
    <w:tmpl w:val="E556C39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A9"/>
    <w:rsid w:val="00056688"/>
    <w:rsid w:val="00067BB4"/>
    <w:rsid w:val="000C007C"/>
    <w:rsid w:val="000D0671"/>
    <w:rsid w:val="000D0D9B"/>
    <w:rsid w:val="000E2FB0"/>
    <w:rsid w:val="0011673B"/>
    <w:rsid w:val="001228D4"/>
    <w:rsid w:val="0013346F"/>
    <w:rsid w:val="0015142A"/>
    <w:rsid w:val="00190DFA"/>
    <w:rsid w:val="001D5CC2"/>
    <w:rsid w:val="00215AB1"/>
    <w:rsid w:val="00215ADF"/>
    <w:rsid w:val="002171AE"/>
    <w:rsid w:val="00222579"/>
    <w:rsid w:val="00227E01"/>
    <w:rsid w:val="0026704E"/>
    <w:rsid w:val="002873B0"/>
    <w:rsid w:val="002A0D09"/>
    <w:rsid w:val="002B2FD3"/>
    <w:rsid w:val="002C4FC2"/>
    <w:rsid w:val="002D49F5"/>
    <w:rsid w:val="002E186B"/>
    <w:rsid w:val="00324FB1"/>
    <w:rsid w:val="00386D3B"/>
    <w:rsid w:val="00395CE0"/>
    <w:rsid w:val="003D5D15"/>
    <w:rsid w:val="00407BCF"/>
    <w:rsid w:val="00431A74"/>
    <w:rsid w:val="00453970"/>
    <w:rsid w:val="00463CC3"/>
    <w:rsid w:val="004676CF"/>
    <w:rsid w:val="00473787"/>
    <w:rsid w:val="004A60F1"/>
    <w:rsid w:val="004B0515"/>
    <w:rsid w:val="004E5326"/>
    <w:rsid w:val="004F001C"/>
    <w:rsid w:val="00515221"/>
    <w:rsid w:val="00526DFC"/>
    <w:rsid w:val="0053418F"/>
    <w:rsid w:val="00566F05"/>
    <w:rsid w:val="00583EBC"/>
    <w:rsid w:val="00591DFA"/>
    <w:rsid w:val="005B7A94"/>
    <w:rsid w:val="005D1AC8"/>
    <w:rsid w:val="006452CF"/>
    <w:rsid w:val="0067621A"/>
    <w:rsid w:val="006A2DDA"/>
    <w:rsid w:val="006B5E3C"/>
    <w:rsid w:val="007173E4"/>
    <w:rsid w:val="00751E63"/>
    <w:rsid w:val="0078538E"/>
    <w:rsid w:val="00787339"/>
    <w:rsid w:val="007E333C"/>
    <w:rsid w:val="007F5267"/>
    <w:rsid w:val="00824BDA"/>
    <w:rsid w:val="008470BD"/>
    <w:rsid w:val="0085192E"/>
    <w:rsid w:val="008C389F"/>
    <w:rsid w:val="0091185D"/>
    <w:rsid w:val="0092372D"/>
    <w:rsid w:val="00941297"/>
    <w:rsid w:val="009757D2"/>
    <w:rsid w:val="00992224"/>
    <w:rsid w:val="009B2C69"/>
    <w:rsid w:val="009E5FF7"/>
    <w:rsid w:val="009E7F9B"/>
    <w:rsid w:val="00A60358"/>
    <w:rsid w:val="00A76440"/>
    <w:rsid w:val="00AB5438"/>
    <w:rsid w:val="00AC0742"/>
    <w:rsid w:val="00AC26B5"/>
    <w:rsid w:val="00AF11DA"/>
    <w:rsid w:val="00B20040"/>
    <w:rsid w:val="00B46377"/>
    <w:rsid w:val="00B640BA"/>
    <w:rsid w:val="00B72133"/>
    <w:rsid w:val="00B906D6"/>
    <w:rsid w:val="00B92BC4"/>
    <w:rsid w:val="00B937A5"/>
    <w:rsid w:val="00BA7143"/>
    <w:rsid w:val="00BC3F62"/>
    <w:rsid w:val="00BE3C65"/>
    <w:rsid w:val="00CA61D3"/>
    <w:rsid w:val="00D064C9"/>
    <w:rsid w:val="00D115F8"/>
    <w:rsid w:val="00D419A9"/>
    <w:rsid w:val="00D52F03"/>
    <w:rsid w:val="00DE288B"/>
    <w:rsid w:val="00E5213F"/>
    <w:rsid w:val="00E52383"/>
    <w:rsid w:val="00E71F41"/>
    <w:rsid w:val="00E72EE9"/>
    <w:rsid w:val="00E81861"/>
    <w:rsid w:val="00E86312"/>
    <w:rsid w:val="00EF1282"/>
    <w:rsid w:val="00F9598F"/>
    <w:rsid w:val="00FB73F3"/>
    <w:rsid w:val="00FC3A8E"/>
    <w:rsid w:val="00FE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AC94"/>
  <w14:defaultImageDpi w14:val="32767"/>
  <w15:chartTrackingRefBased/>
  <w15:docId w15:val="{8A35215F-3EF3-2142-9137-AC2BF85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9A9"/>
    <w:pPr>
      <w:spacing w:after="120"/>
    </w:pPr>
    <w:rPr>
      <w:spacing w:val="-3"/>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9A9"/>
    <w:pPr>
      <w:tabs>
        <w:tab w:val="center" w:pos="4513"/>
        <w:tab w:val="right" w:pos="9026"/>
      </w:tabs>
      <w:spacing w:after="0"/>
    </w:pPr>
  </w:style>
  <w:style w:type="character" w:customStyle="1" w:styleId="HeaderChar">
    <w:name w:val="Header Char"/>
    <w:basedOn w:val="DefaultParagraphFont"/>
    <w:link w:val="Header"/>
    <w:rsid w:val="00D419A9"/>
    <w:rPr>
      <w:spacing w:val="-3"/>
      <w:sz w:val="20"/>
      <w:szCs w:val="22"/>
      <w:lang w:val="en-US"/>
    </w:rPr>
  </w:style>
  <w:style w:type="table" w:styleId="TableGrid">
    <w:name w:val="Table Grid"/>
    <w:basedOn w:val="TableNormal"/>
    <w:uiPriority w:val="39"/>
    <w:rsid w:val="00D419A9"/>
    <w:rPr>
      <w:sz w:val="17"/>
      <w:szCs w:val="22"/>
      <w:lang w:val="en-US"/>
    </w:rPr>
    <w:tblPr>
      <w:tblStyleRowBandSize w:val="1"/>
      <w:tblCellMar>
        <w:top w:w="85" w:type="dxa"/>
        <w:bottom w:w="57" w:type="dxa"/>
      </w:tblCellMar>
    </w:tblPr>
    <w:tblStylePr w:type="band1Horz">
      <w:tblPr/>
      <w:tcPr>
        <w:shd w:val="clear" w:color="auto" w:fill="E5F2F0"/>
      </w:tcPr>
    </w:tblStylePr>
    <w:tblStylePr w:type="band2Horz">
      <w:tblPr/>
      <w:tcPr>
        <w:shd w:val="clear" w:color="auto" w:fill="83C9BE"/>
      </w:tcPr>
    </w:tblStylePr>
  </w:style>
  <w:style w:type="paragraph" w:styleId="ListParagraph">
    <w:name w:val="List Paragraph"/>
    <w:basedOn w:val="Normal"/>
    <w:uiPriority w:val="34"/>
    <w:qFormat/>
    <w:rsid w:val="00D419A9"/>
    <w:pPr>
      <w:ind w:left="170"/>
      <w:contextualSpacing/>
    </w:pPr>
  </w:style>
  <w:style w:type="character" w:styleId="Hyperlink">
    <w:name w:val="Hyperlink"/>
    <w:basedOn w:val="DefaultParagraphFont"/>
    <w:uiPriority w:val="99"/>
    <w:unhideWhenUsed/>
    <w:rsid w:val="00D419A9"/>
    <w:rPr>
      <w:color w:val="0563C1" w:themeColor="hyperlink"/>
      <w:u w:val="single"/>
    </w:rPr>
  </w:style>
  <w:style w:type="paragraph" w:customStyle="1" w:styleId="msohyperlinkfollowed0">
    <w:name w:val="msohyperlinkfollowed"/>
    <w:basedOn w:val="Normal"/>
    <w:rsid w:val="00D419A9"/>
    <w:pPr>
      <w:spacing w:before="100" w:beforeAutospacing="1" w:after="100" w:afterAutospacing="1"/>
    </w:pPr>
    <w:rPr>
      <w:rFonts w:ascii="Times New Roman" w:eastAsia="Times New Roman" w:hAnsi="Times New Roman" w:cs="Times New Roman"/>
      <w:spacing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mcphee@deakin.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at@deaki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deakin.edu.au" TargetMode="External"/><Relationship Id="rId11" Type="http://schemas.openxmlformats.org/officeDocument/2006/relationships/hyperlink" Target="mailto:emma.mcphee@deakin.edu.au" TargetMode="External"/><Relationship Id="rId5" Type="http://schemas.openxmlformats.org/officeDocument/2006/relationships/hyperlink" Target="http://www.deakin.edu.au/students/faculties/faculty-of-health/school-of-psychology/hdr-students/orientation" TargetMode="External"/><Relationship Id="rId10" Type="http://schemas.openxmlformats.org/officeDocument/2006/relationships/hyperlink" Target="mailto:beat@deakin.edu.au" TargetMode="External"/><Relationship Id="rId4" Type="http://schemas.openxmlformats.org/officeDocument/2006/relationships/webSettings" Target="webSettings.xml"/><Relationship Id="rId9" Type="http://schemas.openxmlformats.org/officeDocument/2006/relationships/hyperlink" Target="mailto:beat@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Enticott</dc:creator>
  <cp:keywords/>
  <dc:description/>
  <cp:lastModifiedBy>Luke Barisic</cp:lastModifiedBy>
  <cp:revision>2</cp:revision>
  <dcterms:created xsi:type="dcterms:W3CDTF">2018-07-20T03:55:00Z</dcterms:created>
  <dcterms:modified xsi:type="dcterms:W3CDTF">2018-07-20T03:55:00Z</dcterms:modified>
</cp:coreProperties>
</file>