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22CB" w14:textId="5484746C" w:rsidR="00172DC8" w:rsidRPr="001B3C83" w:rsidRDefault="0077710F" w:rsidP="00172DC8">
      <w:pPr>
        <w:rPr>
          <w:rFonts w:asciiTheme="minorHAnsi" w:hAnsiTheme="minorHAnsi" w:cstheme="minorHAnsi"/>
          <w:b/>
          <w:bCs/>
        </w:rPr>
      </w:pPr>
      <w:r w:rsidRPr="001B3C83">
        <w:rPr>
          <w:rFonts w:asciiTheme="minorHAnsi" w:hAnsiTheme="minorHAnsi" w:cstheme="minorHAnsi"/>
          <w:b/>
          <w:bCs/>
        </w:rPr>
        <w:t>F2</w:t>
      </w:r>
      <w:r w:rsidR="00BA096A" w:rsidRPr="001B3C83">
        <w:rPr>
          <w:rFonts w:asciiTheme="minorHAnsi" w:hAnsiTheme="minorHAnsi" w:cstheme="minorHAnsi"/>
          <w:b/>
          <w:bCs/>
        </w:rPr>
        <w:t xml:space="preserve"> </w:t>
      </w:r>
      <w:r w:rsidRPr="001B3C83">
        <w:rPr>
          <w:rFonts w:asciiTheme="minorHAnsi" w:hAnsiTheme="minorHAnsi" w:cstheme="minorHAnsi"/>
          <w:b/>
          <w:bCs/>
        </w:rPr>
        <w:t xml:space="preserve">Details </w:t>
      </w:r>
      <w:r w:rsidR="009E0625" w:rsidRPr="001B3C83">
        <w:rPr>
          <w:rFonts w:asciiTheme="minorHAnsi" w:hAnsiTheme="minorHAnsi" w:cstheme="minorHAnsi"/>
          <w:b/>
          <w:bCs/>
        </w:rPr>
        <w:t>of non-ARC contributions</w:t>
      </w:r>
    </w:p>
    <w:p w14:paraId="3142ADD3" w14:textId="77777777" w:rsidR="0055309D" w:rsidRPr="001B3C83" w:rsidRDefault="0055309D">
      <w:pPr>
        <w:rPr>
          <w:rFonts w:asciiTheme="minorHAnsi" w:hAnsiTheme="minorHAnsi" w:cstheme="minorHAnsi"/>
        </w:rPr>
      </w:pPr>
    </w:p>
    <w:p w14:paraId="66133697" w14:textId="77777777" w:rsidR="0055309D" w:rsidRPr="001B3C83" w:rsidRDefault="00195C36">
      <w:p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DELETE HIGHLIGHTED INSTRUCTIONS </w:t>
      </w:r>
      <w:r w:rsidR="0055309D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BEFORE SAVING FINAL VERSION </w:t>
      </w:r>
    </w:p>
    <w:p w14:paraId="0A222EE0" w14:textId="77777777" w:rsidR="004B57C9" w:rsidRPr="001B3C83" w:rsidRDefault="00195C36" w:rsidP="004B57C9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PAGE LIMIT = 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>2</w:t>
      </w:r>
      <w:r w:rsidR="00D61C35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(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>two</w:t>
      </w:r>
      <w:r w:rsidR="00D61C35" w:rsidRPr="001B3C83">
        <w:rPr>
          <w:rFonts w:asciiTheme="minorHAnsi" w:hAnsiTheme="minorHAnsi" w:cstheme="minorHAnsi"/>
          <w:b/>
          <w:color w:val="FF0000"/>
          <w:highlight w:val="yellow"/>
        </w:rPr>
        <w:t>)</w:t>
      </w:r>
      <w:r w:rsidR="00B26417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  <w:r w:rsidR="00B47CCF" w:rsidRPr="001B3C83">
        <w:rPr>
          <w:rFonts w:asciiTheme="minorHAnsi" w:hAnsiTheme="minorHAnsi" w:cstheme="minorHAnsi"/>
          <w:b/>
          <w:color w:val="FF0000"/>
          <w:highlight w:val="yellow"/>
        </w:rPr>
        <w:t>A4 page</w:t>
      </w:r>
      <w:r w:rsidR="00BA096A" w:rsidRPr="001B3C83">
        <w:rPr>
          <w:rFonts w:asciiTheme="minorHAnsi" w:hAnsiTheme="minorHAnsi" w:cstheme="minorHAnsi"/>
          <w:b/>
          <w:color w:val="FF0000"/>
          <w:highlight w:val="yellow"/>
        </w:rPr>
        <w:t>s</w:t>
      </w:r>
    </w:p>
    <w:p w14:paraId="5C6D100E" w14:textId="0781CC0E" w:rsidR="0037543F" w:rsidRPr="001B3C83" w:rsidRDefault="004B57C9" w:rsidP="00D61C35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Use </w:t>
      </w:r>
      <w:proofErr w:type="gramStart"/>
      <w:r w:rsidRPr="001B3C83">
        <w:rPr>
          <w:rFonts w:asciiTheme="minorHAnsi" w:hAnsiTheme="minorHAnsi" w:cstheme="minorHAnsi"/>
          <w:b/>
          <w:color w:val="FF0000"/>
          <w:highlight w:val="yellow"/>
        </w:rPr>
        <w:t>12 point</w:t>
      </w:r>
      <w:proofErr w:type="gramEnd"/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font</w:t>
      </w:r>
    </w:p>
    <w:p w14:paraId="5F0DCA44" w14:textId="77777777" w:rsidR="00BA096A" w:rsidRPr="001B3C83" w:rsidRDefault="00BA096A" w:rsidP="00BA096A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>Do not change the formatting</w:t>
      </w:r>
    </w:p>
    <w:p w14:paraId="2F158319" w14:textId="77777777" w:rsidR="009E0625" w:rsidRPr="001B3C83" w:rsidRDefault="009E0625" w:rsidP="009E0625">
      <w:pPr>
        <w:ind w:left="720"/>
        <w:rPr>
          <w:rFonts w:asciiTheme="minorHAnsi" w:hAnsiTheme="minorHAnsi" w:cstheme="minorHAnsi"/>
          <w:b/>
          <w:color w:val="FF0000"/>
          <w:highlight w:val="yellow"/>
        </w:rPr>
      </w:pPr>
    </w:p>
    <w:p w14:paraId="67531B3D" w14:textId="1A7AA1F2" w:rsidR="00BA096A" w:rsidRPr="001B3C83" w:rsidRDefault="00F52286" w:rsidP="00BA096A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Use the </w:t>
      </w:r>
      <w:r w:rsidR="00BA096A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same 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>categories</w:t>
      </w:r>
      <w:r w:rsidR="006A6113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(headings)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as in the Description Column in the budget at </w:t>
      </w:r>
      <w:r w:rsidR="0077710F" w:rsidRPr="001B3C83">
        <w:rPr>
          <w:rFonts w:asciiTheme="minorHAnsi" w:hAnsiTheme="minorHAnsi" w:cstheme="minorHAnsi"/>
          <w:b/>
          <w:color w:val="FF0000"/>
          <w:highlight w:val="yellow"/>
        </w:rPr>
        <w:t>D</w:t>
      </w:r>
      <w:r w:rsidR="001D03B8" w:rsidRPr="001B3C83">
        <w:rPr>
          <w:rFonts w:asciiTheme="minorHAnsi" w:hAnsiTheme="minorHAnsi" w:cstheme="minorHAnsi"/>
          <w:b/>
          <w:color w:val="FF0000"/>
          <w:highlight w:val="yellow"/>
        </w:rPr>
        <w:t>1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of the application. </w:t>
      </w:r>
    </w:p>
    <w:p w14:paraId="7A48E619" w14:textId="77777777" w:rsidR="00BA096A" w:rsidRPr="001B3C83" w:rsidRDefault="00BA096A" w:rsidP="00BA096A">
      <w:pPr>
        <w:rPr>
          <w:rFonts w:asciiTheme="minorHAnsi" w:hAnsiTheme="minorHAnsi" w:cstheme="minorHAnsi"/>
          <w:b/>
          <w:color w:val="FF0000"/>
          <w:highlight w:val="yellow"/>
        </w:rPr>
      </w:pPr>
    </w:p>
    <w:p w14:paraId="59B03F59" w14:textId="77777777" w:rsidR="00BA096A" w:rsidRPr="001B3C83" w:rsidRDefault="009E0625" w:rsidP="00BA096A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>Provide details including what the Future Fellowship candidate will contribute to the project in relation to their time and other contribution of their organisation</w:t>
      </w:r>
    </w:p>
    <w:p w14:paraId="597B1352" w14:textId="77777777" w:rsidR="00BA096A" w:rsidRPr="001B3C83" w:rsidRDefault="00BA096A" w:rsidP="00BA096A">
      <w:pPr>
        <w:pStyle w:val="ListParagraph"/>
        <w:rPr>
          <w:rFonts w:asciiTheme="minorHAnsi" w:hAnsiTheme="minorHAnsi" w:cstheme="minorHAnsi"/>
          <w:b/>
          <w:color w:val="FF0000"/>
          <w:highlight w:val="yellow"/>
        </w:rPr>
      </w:pPr>
    </w:p>
    <w:p w14:paraId="61A11065" w14:textId="7A56E5F8" w:rsidR="00B55B8E" w:rsidRPr="001B3C83" w:rsidRDefault="009E0625" w:rsidP="00B55B8E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>If there is no direct funding being provided by a participating organisation in cases where this could not reasonably be expected, explain fully why no commitment has been made.</w:t>
      </w:r>
    </w:p>
    <w:p w14:paraId="009B8FFB" w14:textId="77777777" w:rsidR="00B218EA" w:rsidRPr="001B3C83" w:rsidRDefault="00B218EA" w:rsidP="00B218EA">
      <w:pPr>
        <w:pStyle w:val="ListParagraph"/>
        <w:rPr>
          <w:rFonts w:asciiTheme="minorHAnsi" w:hAnsiTheme="minorHAnsi" w:cstheme="minorHAnsi"/>
          <w:b/>
          <w:color w:val="FF0000"/>
          <w:highlight w:val="yellow"/>
        </w:rPr>
      </w:pPr>
    </w:p>
    <w:p w14:paraId="6AEF4874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Personnel</w:t>
      </w:r>
    </w:p>
    <w:p w14:paraId="4A55F61B" w14:textId="77777777" w:rsidR="00B218EA" w:rsidRPr="001B3C83" w:rsidRDefault="00B218EA" w:rsidP="00B218EA">
      <w:pPr>
        <w:rPr>
          <w:rFonts w:asciiTheme="minorHAnsi" w:hAnsiTheme="minorHAnsi" w:cstheme="minorHAnsi"/>
          <w:color w:val="FF0000"/>
          <w:highlight w:val="yellow"/>
        </w:rPr>
      </w:pPr>
    </w:p>
    <w:p w14:paraId="0559B0F8" w14:textId="345F40CF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Travel</w:t>
      </w:r>
    </w:p>
    <w:p w14:paraId="5CE6BEE2" w14:textId="77777777" w:rsidR="00B218EA" w:rsidRPr="001B3C83" w:rsidRDefault="00B218EA" w:rsidP="00B218EA">
      <w:pPr>
        <w:rPr>
          <w:rFonts w:asciiTheme="minorHAnsi" w:hAnsiTheme="minorHAnsi" w:cstheme="minorHAnsi"/>
          <w:color w:val="FF0000"/>
          <w:highlight w:val="yellow"/>
        </w:rPr>
      </w:pPr>
    </w:p>
    <w:p w14:paraId="1B35C510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Field Research</w:t>
      </w:r>
    </w:p>
    <w:p w14:paraId="3831E7B6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</w:p>
    <w:p w14:paraId="6D92FC91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Equipment</w:t>
      </w:r>
    </w:p>
    <w:p w14:paraId="65547332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</w:p>
    <w:p w14:paraId="0310BB42" w14:textId="56476E56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Maintenance</w:t>
      </w:r>
    </w:p>
    <w:p w14:paraId="1D65381E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</w:p>
    <w:p w14:paraId="33EC8315" w14:textId="5081C4BC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Other</w:t>
      </w:r>
    </w:p>
    <w:p w14:paraId="136D87A3" w14:textId="0D60AAB6" w:rsidR="00B218EA" w:rsidRPr="001B3C83" w:rsidRDefault="00B218EA" w:rsidP="00B218EA">
      <w:pPr>
        <w:rPr>
          <w:rFonts w:asciiTheme="minorHAnsi" w:hAnsiTheme="minorHAnsi" w:cstheme="minorHAnsi"/>
          <w:color w:val="FF0000"/>
          <w:highlight w:val="yellow"/>
        </w:rPr>
      </w:pPr>
    </w:p>
    <w:p w14:paraId="72C1670F" w14:textId="77777777" w:rsidR="00B218EA" w:rsidRPr="001B3C83" w:rsidRDefault="00B218EA" w:rsidP="00B218EA">
      <w:pPr>
        <w:rPr>
          <w:rFonts w:asciiTheme="minorHAnsi" w:hAnsiTheme="minorHAnsi" w:cstheme="minorHAnsi"/>
          <w:b/>
          <w:color w:val="FF0000"/>
          <w:highlight w:val="yellow"/>
        </w:rPr>
      </w:pPr>
    </w:p>
    <w:p w14:paraId="7AFEEA33" w14:textId="77777777" w:rsidR="00B55B8E" w:rsidRPr="001B3C83" w:rsidRDefault="00B55B8E" w:rsidP="00B55B8E">
      <w:pPr>
        <w:pStyle w:val="ListParagraph"/>
        <w:rPr>
          <w:rFonts w:asciiTheme="minorHAnsi" w:eastAsia="Calibri" w:hAnsiTheme="minorHAnsi" w:cstheme="minorHAnsi"/>
          <w:b/>
          <w:color w:val="FF0000"/>
          <w:highlight w:val="yellow"/>
          <w:lang w:eastAsia="en-AU"/>
        </w:rPr>
      </w:pPr>
    </w:p>
    <w:p w14:paraId="206B9BDE" w14:textId="77777777" w:rsidR="00BA096A" w:rsidRPr="001B3C83" w:rsidRDefault="00BA096A" w:rsidP="009E0625">
      <w:pPr>
        <w:ind w:left="720"/>
        <w:rPr>
          <w:rFonts w:asciiTheme="minorHAnsi" w:hAnsiTheme="minorHAnsi" w:cstheme="minorHAnsi"/>
          <w:b/>
          <w:color w:val="FF0000"/>
          <w:highlight w:val="yellow"/>
        </w:rPr>
      </w:pPr>
    </w:p>
    <w:p w14:paraId="5B475882" w14:textId="77777777" w:rsidR="00D61C35" w:rsidRPr="001B3C83" w:rsidRDefault="00D61C35" w:rsidP="00BA096A">
      <w:pPr>
        <w:rPr>
          <w:rFonts w:asciiTheme="minorHAnsi" w:hAnsiTheme="minorHAnsi" w:cstheme="minorHAnsi"/>
          <w:color w:val="FF0000"/>
        </w:rPr>
      </w:pPr>
    </w:p>
    <w:p w14:paraId="5B1B4A4B" w14:textId="77777777" w:rsidR="00BA096A" w:rsidRPr="001B3C83" w:rsidRDefault="00BA096A" w:rsidP="00BA096A">
      <w:pPr>
        <w:rPr>
          <w:rFonts w:asciiTheme="minorHAnsi" w:hAnsiTheme="minorHAnsi" w:cstheme="minorHAnsi"/>
          <w:color w:val="FF0000"/>
        </w:rPr>
      </w:pPr>
    </w:p>
    <w:p w14:paraId="40FDFBA2" w14:textId="77777777" w:rsidR="00BA096A" w:rsidRPr="001B3C83" w:rsidRDefault="00BA096A" w:rsidP="00BA096A">
      <w:pPr>
        <w:rPr>
          <w:rFonts w:asciiTheme="minorHAnsi" w:hAnsiTheme="minorHAnsi" w:cstheme="minorHAnsi"/>
          <w:b/>
        </w:rPr>
      </w:pPr>
    </w:p>
    <w:p w14:paraId="6AAB4E44" w14:textId="77777777" w:rsidR="00BA096A" w:rsidRPr="001B3C83" w:rsidRDefault="00BA096A" w:rsidP="00BA096A">
      <w:pPr>
        <w:rPr>
          <w:rFonts w:asciiTheme="minorHAnsi" w:hAnsiTheme="minorHAnsi" w:cstheme="minorHAnsi"/>
          <w:b/>
        </w:rPr>
      </w:pPr>
    </w:p>
    <w:p w14:paraId="48E66D6E" w14:textId="77777777" w:rsidR="00BA096A" w:rsidRPr="001B3C83" w:rsidRDefault="00BA096A" w:rsidP="00BA096A">
      <w:pPr>
        <w:rPr>
          <w:rFonts w:asciiTheme="minorHAnsi" w:hAnsiTheme="minorHAnsi" w:cstheme="minorHAnsi"/>
          <w:color w:val="FF0000"/>
        </w:rPr>
      </w:pPr>
    </w:p>
    <w:sectPr w:rsidR="00BA096A" w:rsidRPr="001B3C83" w:rsidSect="003E3B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7E9"/>
    <w:multiLevelType w:val="hybridMultilevel"/>
    <w:tmpl w:val="A06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868"/>
    <w:multiLevelType w:val="hybridMultilevel"/>
    <w:tmpl w:val="7D081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CC0"/>
    <w:multiLevelType w:val="hybridMultilevel"/>
    <w:tmpl w:val="14CC2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08BD"/>
    <w:multiLevelType w:val="hybridMultilevel"/>
    <w:tmpl w:val="F8F4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82E"/>
    <w:multiLevelType w:val="hybridMultilevel"/>
    <w:tmpl w:val="04B88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51F9"/>
    <w:multiLevelType w:val="hybridMultilevel"/>
    <w:tmpl w:val="2076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8369B"/>
    <w:multiLevelType w:val="hybridMultilevel"/>
    <w:tmpl w:val="9D3EE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0489"/>
    <w:multiLevelType w:val="hybridMultilevel"/>
    <w:tmpl w:val="6E2C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61A3"/>
    <w:multiLevelType w:val="hybridMultilevel"/>
    <w:tmpl w:val="113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67542"/>
    <w:multiLevelType w:val="hybridMultilevel"/>
    <w:tmpl w:val="977E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5CE2"/>
    <w:multiLevelType w:val="hybridMultilevel"/>
    <w:tmpl w:val="348E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31D3B"/>
    <w:multiLevelType w:val="hybridMultilevel"/>
    <w:tmpl w:val="0916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00E63"/>
    <w:multiLevelType w:val="hybridMultilevel"/>
    <w:tmpl w:val="2CC8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500F"/>
    <w:multiLevelType w:val="hybridMultilevel"/>
    <w:tmpl w:val="32C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10B1"/>
    <w:multiLevelType w:val="hybridMultilevel"/>
    <w:tmpl w:val="BE24EEA4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841261">
    <w:abstractNumId w:val="3"/>
  </w:num>
  <w:num w:numId="2" w16cid:durableId="872352806">
    <w:abstractNumId w:val="5"/>
  </w:num>
  <w:num w:numId="3" w16cid:durableId="2077584784">
    <w:abstractNumId w:val="4"/>
  </w:num>
  <w:num w:numId="4" w16cid:durableId="1021784250">
    <w:abstractNumId w:val="8"/>
  </w:num>
  <w:num w:numId="5" w16cid:durableId="1883786017">
    <w:abstractNumId w:val="14"/>
  </w:num>
  <w:num w:numId="6" w16cid:durableId="2078092358">
    <w:abstractNumId w:val="12"/>
  </w:num>
  <w:num w:numId="7" w16cid:durableId="533495371">
    <w:abstractNumId w:val="15"/>
  </w:num>
  <w:num w:numId="8" w16cid:durableId="1006371752">
    <w:abstractNumId w:val="0"/>
  </w:num>
  <w:num w:numId="9" w16cid:durableId="314454942">
    <w:abstractNumId w:val="13"/>
  </w:num>
  <w:num w:numId="10" w16cid:durableId="338587593">
    <w:abstractNumId w:val="6"/>
  </w:num>
  <w:num w:numId="11" w16cid:durableId="740098372">
    <w:abstractNumId w:val="9"/>
  </w:num>
  <w:num w:numId="12" w16cid:durableId="1338003607">
    <w:abstractNumId w:val="11"/>
  </w:num>
  <w:num w:numId="13" w16cid:durableId="1136411601">
    <w:abstractNumId w:val="7"/>
  </w:num>
  <w:num w:numId="14" w16cid:durableId="131949276">
    <w:abstractNumId w:val="2"/>
  </w:num>
  <w:num w:numId="15" w16cid:durableId="725684079">
    <w:abstractNumId w:val="10"/>
  </w:num>
  <w:num w:numId="16" w16cid:durableId="202231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E"/>
    <w:rsid w:val="00006509"/>
    <w:rsid w:val="00022EC6"/>
    <w:rsid w:val="00023BBE"/>
    <w:rsid w:val="00026FED"/>
    <w:rsid w:val="00033F6F"/>
    <w:rsid w:val="00046B71"/>
    <w:rsid w:val="00070B2E"/>
    <w:rsid w:val="000715F3"/>
    <w:rsid w:val="00072091"/>
    <w:rsid w:val="00076F9B"/>
    <w:rsid w:val="000A40F2"/>
    <w:rsid w:val="000C1655"/>
    <w:rsid w:val="000C548B"/>
    <w:rsid w:val="000D059D"/>
    <w:rsid w:val="000D1332"/>
    <w:rsid w:val="000D4D54"/>
    <w:rsid w:val="000E7917"/>
    <w:rsid w:val="00121CEF"/>
    <w:rsid w:val="00150BEF"/>
    <w:rsid w:val="001622C6"/>
    <w:rsid w:val="00166862"/>
    <w:rsid w:val="00172DC8"/>
    <w:rsid w:val="00191EA5"/>
    <w:rsid w:val="00195C36"/>
    <w:rsid w:val="001B3C83"/>
    <w:rsid w:val="001C4EC6"/>
    <w:rsid w:val="001D03B8"/>
    <w:rsid w:val="001D67F6"/>
    <w:rsid w:val="001F586D"/>
    <w:rsid w:val="002050C8"/>
    <w:rsid w:val="00231FF1"/>
    <w:rsid w:val="0023389E"/>
    <w:rsid w:val="00234AAD"/>
    <w:rsid w:val="00235E74"/>
    <w:rsid w:val="00255CEA"/>
    <w:rsid w:val="00264142"/>
    <w:rsid w:val="00266B2F"/>
    <w:rsid w:val="00291659"/>
    <w:rsid w:val="002962C7"/>
    <w:rsid w:val="002B2505"/>
    <w:rsid w:val="002C36E4"/>
    <w:rsid w:val="002D5C75"/>
    <w:rsid w:val="002F4452"/>
    <w:rsid w:val="00303617"/>
    <w:rsid w:val="00311601"/>
    <w:rsid w:val="0031412F"/>
    <w:rsid w:val="0031778C"/>
    <w:rsid w:val="00330820"/>
    <w:rsid w:val="00337FFB"/>
    <w:rsid w:val="00356E6E"/>
    <w:rsid w:val="0037543F"/>
    <w:rsid w:val="003756BB"/>
    <w:rsid w:val="00377E56"/>
    <w:rsid w:val="00393655"/>
    <w:rsid w:val="00394449"/>
    <w:rsid w:val="003A066A"/>
    <w:rsid w:val="003A5258"/>
    <w:rsid w:val="003E1FC4"/>
    <w:rsid w:val="003E3B5C"/>
    <w:rsid w:val="003E51AC"/>
    <w:rsid w:val="003E5EED"/>
    <w:rsid w:val="003E7755"/>
    <w:rsid w:val="003F265C"/>
    <w:rsid w:val="00412C86"/>
    <w:rsid w:val="00457162"/>
    <w:rsid w:val="0049261A"/>
    <w:rsid w:val="0049773B"/>
    <w:rsid w:val="004B02DD"/>
    <w:rsid w:val="004B1A0C"/>
    <w:rsid w:val="004B2BF0"/>
    <w:rsid w:val="004B57C9"/>
    <w:rsid w:val="004C4284"/>
    <w:rsid w:val="004D3A9F"/>
    <w:rsid w:val="004D696E"/>
    <w:rsid w:val="004E35FD"/>
    <w:rsid w:val="004F022D"/>
    <w:rsid w:val="00501A3E"/>
    <w:rsid w:val="00531A8F"/>
    <w:rsid w:val="0055309D"/>
    <w:rsid w:val="00563596"/>
    <w:rsid w:val="00570EC8"/>
    <w:rsid w:val="0058625B"/>
    <w:rsid w:val="00586C08"/>
    <w:rsid w:val="005A4397"/>
    <w:rsid w:val="005B3B7C"/>
    <w:rsid w:val="005C0C84"/>
    <w:rsid w:val="005C2DC9"/>
    <w:rsid w:val="005D1294"/>
    <w:rsid w:val="005E4512"/>
    <w:rsid w:val="005E7840"/>
    <w:rsid w:val="0060604E"/>
    <w:rsid w:val="006122DB"/>
    <w:rsid w:val="0061574E"/>
    <w:rsid w:val="006340F6"/>
    <w:rsid w:val="0065704A"/>
    <w:rsid w:val="006574C8"/>
    <w:rsid w:val="00670B8A"/>
    <w:rsid w:val="0067322E"/>
    <w:rsid w:val="006A6113"/>
    <w:rsid w:val="006E76FA"/>
    <w:rsid w:val="006F0B21"/>
    <w:rsid w:val="006F2968"/>
    <w:rsid w:val="00711A72"/>
    <w:rsid w:val="007220EE"/>
    <w:rsid w:val="00723A7C"/>
    <w:rsid w:val="00726DF3"/>
    <w:rsid w:val="00751120"/>
    <w:rsid w:val="00754C6E"/>
    <w:rsid w:val="00756239"/>
    <w:rsid w:val="0075673B"/>
    <w:rsid w:val="00761C76"/>
    <w:rsid w:val="00776164"/>
    <w:rsid w:val="0077710F"/>
    <w:rsid w:val="00780DFB"/>
    <w:rsid w:val="00786FEF"/>
    <w:rsid w:val="007A7C3D"/>
    <w:rsid w:val="007B291E"/>
    <w:rsid w:val="007B7C24"/>
    <w:rsid w:val="007C0682"/>
    <w:rsid w:val="007C1EA2"/>
    <w:rsid w:val="007E6A95"/>
    <w:rsid w:val="007F0475"/>
    <w:rsid w:val="00817139"/>
    <w:rsid w:val="0082220A"/>
    <w:rsid w:val="0082304B"/>
    <w:rsid w:val="00835371"/>
    <w:rsid w:val="00856C88"/>
    <w:rsid w:val="00862CD0"/>
    <w:rsid w:val="00863AA5"/>
    <w:rsid w:val="0086442C"/>
    <w:rsid w:val="0087551D"/>
    <w:rsid w:val="00876803"/>
    <w:rsid w:val="00882A07"/>
    <w:rsid w:val="008D4451"/>
    <w:rsid w:val="008D657C"/>
    <w:rsid w:val="008E6E7F"/>
    <w:rsid w:val="008E7381"/>
    <w:rsid w:val="009067CF"/>
    <w:rsid w:val="0094764F"/>
    <w:rsid w:val="00956183"/>
    <w:rsid w:val="0096496A"/>
    <w:rsid w:val="00990D77"/>
    <w:rsid w:val="009B4F2C"/>
    <w:rsid w:val="009C028E"/>
    <w:rsid w:val="009D3A51"/>
    <w:rsid w:val="009E0625"/>
    <w:rsid w:val="009E1902"/>
    <w:rsid w:val="009E2BDC"/>
    <w:rsid w:val="009F28B9"/>
    <w:rsid w:val="009F4692"/>
    <w:rsid w:val="00A00761"/>
    <w:rsid w:val="00A07CE8"/>
    <w:rsid w:val="00A1206A"/>
    <w:rsid w:val="00A20EB7"/>
    <w:rsid w:val="00A30D8B"/>
    <w:rsid w:val="00A86CE3"/>
    <w:rsid w:val="00A91FBE"/>
    <w:rsid w:val="00AA7C2C"/>
    <w:rsid w:val="00AB17EE"/>
    <w:rsid w:val="00AC7455"/>
    <w:rsid w:val="00AD0384"/>
    <w:rsid w:val="00AD0DDF"/>
    <w:rsid w:val="00B03D33"/>
    <w:rsid w:val="00B11F1E"/>
    <w:rsid w:val="00B218EA"/>
    <w:rsid w:val="00B26417"/>
    <w:rsid w:val="00B30D03"/>
    <w:rsid w:val="00B42C39"/>
    <w:rsid w:val="00B43020"/>
    <w:rsid w:val="00B47CCF"/>
    <w:rsid w:val="00B55B8E"/>
    <w:rsid w:val="00B67E73"/>
    <w:rsid w:val="00BA096A"/>
    <w:rsid w:val="00BB0D40"/>
    <w:rsid w:val="00BD5F19"/>
    <w:rsid w:val="00BE2BBF"/>
    <w:rsid w:val="00BE6F03"/>
    <w:rsid w:val="00C42588"/>
    <w:rsid w:val="00C4342A"/>
    <w:rsid w:val="00C67F7B"/>
    <w:rsid w:val="00CA39E5"/>
    <w:rsid w:val="00CC78A6"/>
    <w:rsid w:val="00CE187C"/>
    <w:rsid w:val="00CE30B3"/>
    <w:rsid w:val="00CF61A2"/>
    <w:rsid w:val="00D36E1F"/>
    <w:rsid w:val="00D464D4"/>
    <w:rsid w:val="00D47E11"/>
    <w:rsid w:val="00D61C35"/>
    <w:rsid w:val="00D80049"/>
    <w:rsid w:val="00D8213C"/>
    <w:rsid w:val="00D928E0"/>
    <w:rsid w:val="00DA7A05"/>
    <w:rsid w:val="00DC22ED"/>
    <w:rsid w:val="00DD5B31"/>
    <w:rsid w:val="00DE373E"/>
    <w:rsid w:val="00E27418"/>
    <w:rsid w:val="00E27A0C"/>
    <w:rsid w:val="00E37651"/>
    <w:rsid w:val="00E75331"/>
    <w:rsid w:val="00E75D2C"/>
    <w:rsid w:val="00E81E23"/>
    <w:rsid w:val="00EA4958"/>
    <w:rsid w:val="00EA4FC8"/>
    <w:rsid w:val="00EA5212"/>
    <w:rsid w:val="00EC0091"/>
    <w:rsid w:val="00EC0561"/>
    <w:rsid w:val="00EC691E"/>
    <w:rsid w:val="00EE0ECF"/>
    <w:rsid w:val="00F240EC"/>
    <w:rsid w:val="00F42BBB"/>
    <w:rsid w:val="00F52286"/>
    <w:rsid w:val="00F53CB8"/>
    <w:rsid w:val="00F73DD3"/>
    <w:rsid w:val="00F85D19"/>
    <w:rsid w:val="00F91F02"/>
    <w:rsid w:val="00F97085"/>
    <w:rsid w:val="00FA467C"/>
    <w:rsid w:val="00FA61DA"/>
    <w:rsid w:val="00FC2C70"/>
    <w:rsid w:val="00FE45D8"/>
    <w:rsid w:val="00FE53CB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1E33"/>
  <w15:chartTrackingRefBased/>
  <w15:docId w15:val="{D2AC59B8-1CF1-4351-B697-C33A8308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character" w:customStyle="1" w:styleId="textChar">
    <w:name w:val="text Char"/>
    <w:link w:val="text"/>
    <w:locked/>
    <w:rsid w:val="00AA7C2C"/>
    <w:rPr>
      <w:spacing w:val="-4"/>
    </w:rPr>
  </w:style>
  <w:style w:type="paragraph" w:customStyle="1" w:styleId="text">
    <w:name w:val="text"/>
    <w:basedOn w:val="Normal"/>
    <w:link w:val="textChar"/>
    <w:rsid w:val="00AA7C2C"/>
    <w:pPr>
      <w:spacing w:after="120" w:line="300" w:lineRule="atLeast"/>
      <w:jc w:val="both"/>
    </w:pPr>
    <w:rPr>
      <w:rFonts w:ascii="Calibri" w:eastAsia="Calibri" w:hAnsi="Calibri"/>
      <w:spacing w:val="-4"/>
      <w:sz w:val="20"/>
      <w:szCs w:val="20"/>
      <w:lang w:eastAsia="en-AU"/>
    </w:rPr>
  </w:style>
  <w:style w:type="paragraph" w:customStyle="1" w:styleId="Default">
    <w:name w:val="Default"/>
    <w:rsid w:val="000D05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9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2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Tracey Mcinerney</cp:lastModifiedBy>
  <cp:revision>3</cp:revision>
  <dcterms:created xsi:type="dcterms:W3CDTF">2023-10-05T08:45:00Z</dcterms:created>
  <dcterms:modified xsi:type="dcterms:W3CDTF">2023-10-06T02:44:00Z</dcterms:modified>
</cp:coreProperties>
</file>