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A6" w:rsidRDefault="00B21C2F" w:rsidP="00E500D9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PROJECT DESCRIPTION:  </w:t>
      </w:r>
      <w:r w:rsidR="00CC5FA6">
        <w:rPr>
          <w:b/>
        </w:rPr>
        <w:t>Advice on the Management</w:t>
      </w:r>
      <w:r w:rsidR="00EB5954">
        <w:rPr>
          <w:b/>
        </w:rPr>
        <w:t xml:space="preserve"> </w:t>
      </w:r>
      <w:r w:rsidR="00513606">
        <w:rPr>
          <w:b/>
        </w:rPr>
        <w:t xml:space="preserve">of </w:t>
      </w:r>
      <w:r w:rsidR="00EB5954">
        <w:rPr>
          <w:b/>
        </w:rPr>
        <w:t>Data</w:t>
      </w:r>
      <w:r w:rsidR="00CC5FA6">
        <w:rPr>
          <w:b/>
        </w:rPr>
        <w:t xml:space="preserve"> </w:t>
      </w:r>
      <w:r>
        <w:rPr>
          <w:b/>
        </w:rPr>
        <w:t xml:space="preserve">section </w:t>
      </w:r>
      <w:r w:rsidR="00B3218D">
        <w:rPr>
          <w:b/>
        </w:rPr>
        <w:t xml:space="preserve"> </w:t>
      </w:r>
    </w:p>
    <w:p w:rsidR="00B3218D" w:rsidRDefault="00B21C2F" w:rsidP="005210CB">
      <w:r>
        <w:t>The ARC now require information in the Project Description under the heading</w:t>
      </w:r>
      <w:r w:rsidR="00B3218D">
        <w:t xml:space="preserve"> “Management of Data”.</w:t>
      </w:r>
    </w:p>
    <w:p w:rsidR="00B3218D" w:rsidRPr="00B3218D" w:rsidRDefault="00B3218D" w:rsidP="00B3218D">
      <w:pPr>
        <w:spacing w:after="0" w:line="240" w:lineRule="auto"/>
      </w:pPr>
      <w:r>
        <w:t>In this section you must o</w:t>
      </w:r>
      <w:r w:rsidRPr="00B3218D">
        <w:t>utline plans for the management of data produced as a result of the proposed research, including but not limited to storage, access and re-use arrangements.</w:t>
      </w:r>
    </w:p>
    <w:p w:rsidR="00B3218D" w:rsidRDefault="00B3218D" w:rsidP="005210CB"/>
    <w:p w:rsidR="00B3218D" w:rsidRPr="00904A91" w:rsidRDefault="00B3218D" w:rsidP="00B3218D">
      <w:r>
        <w:t xml:space="preserve">It is </w:t>
      </w:r>
      <w:r w:rsidRPr="00E500D9">
        <w:rPr>
          <w:b/>
        </w:rPr>
        <w:t>NOT</w:t>
      </w:r>
      <w:r>
        <w:t xml:space="preserve"> </w:t>
      </w:r>
      <w:r w:rsidRPr="00A60450">
        <w:rPr>
          <w:b/>
        </w:rPr>
        <w:t>SUFFICIENT</w:t>
      </w:r>
      <w:r>
        <w:t xml:space="preserve"> to simply state that you will comply with Deakin’s policies</w:t>
      </w:r>
      <w:r w:rsidR="00904A91">
        <w:t>,</w:t>
      </w:r>
      <w:r>
        <w:t xml:space="preserve"> eg. “</w:t>
      </w:r>
      <w:r w:rsidRPr="00E500D9">
        <w:rPr>
          <w:i/>
        </w:rPr>
        <w:t>In the Faculty of xxxxx, we have a rigorous process for storing our electronic files.  I will ensure that my project complies with the Faculty and University requirements in this regard.”</w:t>
      </w:r>
    </w:p>
    <w:p w:rsidR="00B3218D" w:rsidRDefault="00B3218D" w:rsidP="00B3218D">
      <w:r>
        <w:t>You are required to consider the ways in which you can “best manage, store, disseminate and re-use data generated through ARC-funded research.”</w:t>
      </w:r>
      <w:r w:rsidR="00483629">
        <w:t xml:space="preserve">  </w:t>
      </w:r>
    </w:p>
    <w:p w:rsidR="00B3218D" w:rsidRDefault="00483629" w:rsidP="005210CB">
      <w:r>
        <w:t>The following questions are provided to assist you in crafting your response</w:t>
      </w:r>
      <w:r w:rsidR="00EE3199">
        <w:t xml:space="preserve"> </w:t>
      </w:r>
      <w:r w:rsidR="00B3218D">
        <w:t>in a manner that is specific to your proposal and the data it will generate:</w:t>
      </w:r>
    </w:p>
    <w:p w:rsidR="00B3218D" w:rsidRDefault="00B3218D" w:rsidP="00B3218D">
      <w:pPr>
        <w:pStyle w:val="ListParagraph"/>
        <w:numPr>
          <w:ilvl w:val="0"/>
          <w:numId w:val="6"/>
        </w:numPr>
      </w:pPr>
      <w:r>
        <w:t xml:space="preserve"> What type of data will I generate during this project?</w:t>
      </w:r>
    </w:p>
    <w:p w:rsidR="00B3218D" w:rsidRDefault="00B3218D" w:rsidP="00B3218D">
      <w:pPr>
        <w:pStyle w:val="ListParagraph"/>
        <w:numPr>
          <w:ilvl w:val="1"/>
          <w:numId w:val="6"/>
        </w:numPr>
      </w:pPr>
      <w:r>
        <w:t>Remember data can take many forms, it may be stati</w:t>
      </w:r>
      <w:r w:rsidR="000018A4">
        <w:t xml:space="preserve">stical data, process documents, </w:t>
      </w:r>
      <w:r w:rsidR="00E61B50">
        <w:t>resources</w:t>
      </w:r>
      <w:r>
        <w:t xml:space="preserve"> for external use, film footage, surveys, dance performance, photos or any other form of research output.</w:t>
      </w:r>
    </w:p>
    <w:p w:rsidR="00B3218D" w:rsidRDefault="00B3218D" w:rsidP="00B3218D">
      <w:pPr>
        <w:pStyle w:val="ListParagraph"/>
        <w:ind w:left="1440"/>
      </w:pPr>
    </w:p>
    <w:p w:rsidR="00B3218D" w:rsidRDefault="00B3218D" w:rsidP="00B3218D">
      <w:pPr>
        <w:pStyle w:val="ListParagraph"/>
        <w:numPr>
          <w:ilvl w:val="0"/>
          <w:numId w:val="6"/>
        </w:numPr>
      </w:pPr>
      <w:r>
        <w:t xml:space="preserve">How will this data </w:t>
      </w:r>
      <w:r w:rsidR="00E61B50">
        <w:t>be managed durin</w:t>
      </w:r>
      <w:r>
        <w:t>g</w:t>
      </w:r>
      <w:r w:rsidR="00E61B50">
        <w:t xml:space="preserve"> th</w:t>
      </w:r>
      <w:r>
        <w:t>e project?</w:t>
      </w:r>
    </w:p>
    <w:p w:rsidR="00E61B50" w:rsidRDefault="00E61B50" w:rsidP="00E61B50">
      <w:pPr>
        <w:pStyle w:val="ListParagraph"/>
        <w:numPr>
          <w:ilvl w:val="1"/>
          <w:numId w:val="6"/>
        </w:numPr>
      </w:pPr>
      <w:r>
        <w:t>What processes will you use?</w:t>
      </w:r>
      <w:r w:rsidR="00483629">
        <w:t xml:space="preserve"> </w:t>
      </w:r>
    </w:p>
    <w:p w:rsidR="00483629" w:rsidRDefault="00483629" w:rsidP="00E61B50">
      <w:pPr>
        <w:pStyle w:val="ListParagraph"/>
        <w:numPr>
          <w:ilvl w:val="1"/>
          <w:numId w:val="6"/>
        </w:numPr>
      </w:pPr>
      <w:r>
        <w:t>How will the data be captured?</w:t>
      </w:r>
    </w:p>
    <w:p w:rsidR="00483629" w:rsidRDefault="00483629" w:rsidP="00E61B50">
      <w:pPr>
        <w:pStyle w:val="ListParagraph"/>
        <w:numPr>
          <w:ilvl w:val="1"/>
          <w:numId w:val="6"/>
        </w:numPr>
      </w:pPr>
      <w:r>
        <w:t>Will the data be saved and backed up on a regular basis?</w:t>
      </w:r>
    </w:p>
    <w:p w:rsidR="00E61B50" w:rsidRDefault="00E61B50" w:rsidP="00E61B50">
      <w:pPr>
        <w:pStyle w:val="ListParagraph"/>
        <w:ind w:left="1440"/>
      </w:pPr>
    </w:p>
    <w:p w:rsidR="00B3218D" w:rsidRDefault="00E61B50" w:rsidP="00B3218D">
      <w:pPr>
        <w:pStyle w:val="ListParagraph"/>
        <w:numPr>
          <w:ilvl w:val="0"/>
          <w:numId w:val="6"/>
        </w:numPr>
      </w:pPr>
      <w:r>
        <w:t>How/where will the data be stored</w:t>
      </w:r>
      <w:r w:rsidR="00B21C2F">
        <w:t>?</w:t>
      </w:r>
    </w:p>
    <w:p w:rsidR="00E61B50" w:rsidRDefault="00E61B50" w:rsidP="00E61B50">
      <w:pPr>
        <w:pStyle w:val="ListParagraph"/>
        <w:numPr>
          <w:ilvl w:val="1"/>
          <w:numId w:val="6"/>
        </w:numPr>
      </w:pPr>
      <w:r>
        <w:t>A dusty filing cabinet in the basement is not a good answer!</w:t>
      </w:r>
    </w:p>
    <w:p w:rsidR="00E61B50" w:rsidRDefault="000018A4" w:rsidP="00E61B50">
      <w:pPr>
        <w:pStyle w:val="ListParagraph"/>
        <w:numPr>
          <w:ilvl w:val="1"/>
          <w:numId w:val="6"/>
        </w:numPr>
      </w:pPr>
      <w:r>
        <w:t>The ARC advis</w:t>
      </w:r>
      <w:r w:rsidR="00E61B50">
        <w:t xml:space="preserve">e that </w:t>
      </w:r>
      <w:r>
        <w:t>researchers need not include extensive detail of the physical or technological infrastructure</w:t>
      </w:r>
      <w:r w:rsidR="00483629">
        <w:t>, a brief overview will suffice</w:t>
      </w:r>
      <w:r>
        <w:t>.</w:t>
      </w:r>
    </w:p>
    <w:p w:rsidR="00E61B50" w:rsidRDefault="00E61B50" w:rsidP="00E61B50">
      <w:pPr>
        <w:pStyle w:val="ListParagraph"/>
        <w:ind w:left="1440"/>
      </w:pPr>
    </w:p>
    <w:p w:rsidR="00E61B50" w:rsidRDefault="00E61B50" w:rsidP="00B3218D">
      <w:pPr>
        <w:pStyle w:val="ListParagraph"/>
        <w:numPr>
          <w:ilvl w:val="0"/>
          <w:numId w:val="6"/>
        </w:numPr>
      </w:pPr>
      <w:r>
        <w:t>How will data be disseminated?</w:t>
      </w:r>
    </w:p>
    <w:p w:rsidR="00E61B50" w:rsidRDefault="00E61B50" w:rsidP="00E61B50">
      <w:pPr>
        <w:pStyle w:val="ListParagraph"/>
        <w:numPr>
          <w:ilvl w:val="1"/>
          <w:numId w:val="6"/>
        </w:numPr>
      </w:pPr>
      <w:r>
        <w:t xml:space="preserve">Be specific, you want to show the ARC that you have </w:t>
      </w:r>
      <w:r w:rsidR="000018A4">
        <w:t xml:space="preserve">a </w:t>
      </w:r>
      <w:r w:rsidR="00513606">
        <w:t xml:space="preserve">strong </w:t>
      </w:r>
      <w:r w:rsidR="000018A4">
        <w:t xml:space="preserve">plan </w:t>
      </w:r>
      <w:r>
        <w:t>for this</w:t>
      </w:r>
      <w:r w:rsidR="00513606">
        <w:t>.</w:t>
      </w:r>
    </w:p>
    <w:p w:rsidR="00E61B50" w:rsidRDefault="00E61B50" w:rsidP="00E61B50">
      <w:pPr>
        <w:pStyle w:val="ListParagraph"/>
      </w:pPr>
    </w:p>
    <w:p w:rsidR="00E61B50" w:rsidRDefault="00E61B50" w:rsidP="00B3218D">
      <w:pPr>
        <w:pStyle w:val="ListParagraph"/>
        <w:numPr>
          <w:ilvl w:val="0"/>
          <w:numId w:val="6"/>
        </w:numPr>
      </w:pPr>
      <w:r>
        <w:t>What security procedures will be put in place for sensitive data?</w:t>
      </w:r>
    </w:p>
    <w:p w:rsidR="00E61B50" w:rsidRDefault="00E61B50" w:rsidP="00E61B50">
      <w:pPr>
        <w:pStyle w:val="ListParagraph"/>
        <w:numPr>
          <w:ilvl w:val="1"/>
          <w:numId w:val="6"/>
        </w:numPr>
      </w:pPr>
      <w:r>
        <w:t>This may not be appropriate for all projects</w:t>
      </w:r>
      <w:r w:rsidR="00B21C2F">
        <w:t xml:space="preserve"> but will be critical for others</w:t>
      </w:r>
    </w:p>
    <w:p w:rsidR="00ED7DD1" w:rsidRDefault="00ED7DD1" w:rsidP="00ED7DD1">
      <w:pPr>
        <w:pStyle w:val="ListParagraph"/>
        <w:ind w:left="1440"/>
      </w:pPr>
    </w:p>
    <w:p w:rsidR="00E61B50" w:rsidRDefault="00E61B50" w:rsidP="00B3218D">
      <w:pPr>
        <w:pStyle w:val="ListParagraph"/>
        <w:numPr>
          <w:ilvl w:val="0"/>
          <w:numId w:val="6"/>
        </w:numPr>
      </w:pPr>
      <w:r>
        <w:t>How will the data be accessed by others?</w:t>
      </w:r>
    </w:p>
    <w:p w:rsidR="00E61B50" w:rsidRDefault="00E61B50" w:rsidP="00E61B50">
      <w:pPr>
        <w:pStyle w:val="ListParagraph"/>
        <w:numPr>
          <w:ilvl w:val="1"/>
          <w:numId w:val="6"/>
        </w:numPr>
      </w:pPr>
      <w:r>
        <w:t>Answers should focus on plans to make data as openly accessible as possible for the purposes of verification and for the conduct of future research by others</w:t>
      </w:r>
      <w:r w:rsidR="00ED7DD1">
        <w:t xml:space="preserve">.  </w:t>
      </w:r>
    </w:p>
    <w:p w:rsidR="00B3218D" w:rsidRPr="000018A4" w:rsidRDefault="00ED7DD1" w:rsidP="005210CB">
      <w:pPr>
        <w:pStyle w:val="ListParagraph"/>
        <w:numPr>
          <w:ilvl w:val="1"/>
          <w:numId w:val="6"/>
        </w:numPr>
      </w:pPr>
      <w:r>
        <w:t>Where it may not be appropriate for data to be disseminated or re-used, justification may be provided.</w:t>
      </w:r>
    </w:p>
    <w:p w:rsidR="00B3218D" w:rsidRPr="00864321" w:rsidRDefault="00B3218D" w:rsidP="005210CB"/>
    <w:p w:rsidR="00EB0188" w:rsidRDefault="00CC5FA6" w:rsidP="005210CB">
      <w:r w:rsidRPr="00864321">
        <w:t>It is critical that you r</w:t>
      </w:r>
      <w:r w:rsidR="00333377" w:rsidRPr="00864321">
        <w:t>ead the</w:t>
      </w:r>
      <w:r w:rsidR="001F1C6B" w:rsidRPr="00864321">
        <w:t xml:space="preserve"> relevant</w:t>
      </w:r>
      <w:r w:rsidR="00333377" w:rsidRPr="00864321">
        <w:t xml:space="preserve"> </w:t>
      </w:r>
      <w:r w:rsidR="00904A91" w:rsidRPr="00864321">
        <w:t xml:space="preserve">information available in the </w:t>
      </w:r>
      <w:hyperlink r:id="rId7" w:history="1">
        <w:r w:rsidR="00904A91" w:rsidRPr="00864321">
          <w:rPr>
            <w:rStyle w:val="Hyperlink"/>
          </w:rPr>
          <w:t>ARC Research Data Management</w:t>
        </w:r>
      </w:hyperlink>
      <w:r w:rsidR="00904A91" w:rsidRPr="00864321">
        <w:t xml:space="preserve"> webpage, </w:t>
      </w:r>
      <w:r w:rsidR="00333377" w:rsidRPr="00864321">
        <w:t>which provide</w:t>
      </w:r>
      <w:r w:rsidR="00226BCA">
        <w:t>s</w:t>
      </w:r>
      <w:r w:rsidR="00333377" w:rsidRPr="00864321">
        <w:t xml:space="preserve"> more information on </w:t>
      </w:r>
      <w:r w:rsidR="00EE3199" w:rsidRPr="00864321">
        <w:t>what</w:t>
      </w:r>
      <w:r w:rsidR="00333377" w:rsidRPr="00864321">
        <w:t xml:space="preserve"> you should or should not include </w:t>
      </w:r>
      <w:r w:rsidR="001F1C6B" w:rsidRPr="00864321">
        <w:t>in</w:t>
      </w:r>
      <w:r w:rsidR="00333377" w:rsidRPr="00864321">
        <w:t xml:space="preserve"> this section.</w:t>
      </w:r>
      <w:r w:rsidR="00E500D9" w:rsidRPr="00E500D9">
        <w:t xml:space="preserve"> </w:t>
      </w:r>
    </w:p>
    <w:p w:rsidR="00864321" w:rsidRDefault="00864321">
      <w:r>
        <w:br w:type="page"/>
      </w:r>
    </w:p>
    <w:p w:rsidR="005210CB" w:rsidRDefault="007112E4" w:rsidP="005210CB">
      <w:r>
        <w:lastRenderedPageBreak/>
        <w:t>For your information</w:t>
      </w:r>
      <w:r w:rsidR="00FA4348">
        <w:t>,</w:t>
      </w:r>
      <w:r>
        <w:t xml:space="preserve"> </w:t>
      </w:r>
      <w:r w:rsidR="00333377">
        <w:t xml:space="preserve">Deakin </w:t>
      </w:r>
      <w:r w:rsidR="00D93F38">
        <w:t>has</w:t>
      </w:r>
      <w:r w:rsidR="00333377">
        <w:t xml:space="preserve"> implement</w:t>
      </w:r>
      <w:r w:rsidR="00D93F38">
        <w:t>ed</w:t>
      </w:r>
      <w:r w:rsidR="00333377">
        <w:t xml:space="preserve"> t</w:t>
      </w:r>
      <w:r w:rsidR="00060B81">
        <w:t>wo</w:t>
      </w:r>
      <w:r w:rsidR="005210CB">
        <w:t xml:space="preserve"> </w:t>
      </w:r>
      <w:r w:rsidR="00EB5954">
        <w:t>i</w:t>
      </w:r>
      <w:r w:rsidR="005210CB">
        <w:t>nitiatives</w:t>
      </w:r>
      <w:r w:rsidR="00333377">
        <w:t xml:space="preserve"> which directly impact on data management</w:t>
      </w:r>
      <w:r w:rsidR="000018A4">
        <w:t xml:space="preserve">.  If appropriate you may wish to include information regarding these </w:t>
      </w:r>
      <w:r w:rsidR="00EB5954">
        <w:t>in the “Management of Data” section of your Project Description</w:t>
      </w:r>
      <w:r w:rsidR="00FA4348">
        <w:t>,</w:t>
      </w:r>
      <w:r w:rsidR="000018A4">
        <w:t xml:space="preserve"> but you must discuss them in </w:t>
      </w:r>
      <w:r w:rsidR="00EB5954">
        <w:t>the context of</w:t>
      </w:r>
      <w:r w:rsidR="000018A4">
        <w:t xml:space="preserve"> your own research proposal and </w:t>
      </w:r>
      <w:r w:rsidR="00EB5954">
        <w:t xml:space="preserve">the </w:t>
      </w:r>
      <w:r w:rsidR="000018A4">
        <w:t xml:space="preserve">data </w:t>
      </w:r>
      <w:r w:rsidR="00EB5954">
        <w:t>you will generate.</w:t>
      </w:r>
      <w:r w:rsidR="00B21C2F">
        <w:t xml:space="preserve">  Please do NOT just cut and paste the paragraphs below into your section on data management.</w:t>
      </w:r>
    </w:p>
    <w:p w:rsidR="00060B81" w:rsidRPr="0044752A" w:rsidRDefault="00060B81" w:rsidP="00B25131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44752A">
        <w:rPr>
          <w:b/>
        </w:rPr>
        <w:t>A</w:t>
      </w:r>
      <w:r w:rsidR="00333377">
        <w:rPr>
          <w:b/>
        </w:rPr>
        <w:t xml:space="preserve">ustralian </w:t>
      </w:r>
      <w:r w:rsidRPr="0044752A">
        <w:rPr>
          <w:b/>
        </w:rPr>
        <w:t>N</w:t>
      </w:r>
      <w:r w:rsidR="00333377">
        <w:rPr>
          <w:b/>
        </w:rPr>
        <w:t xml:space="preserve">ational </w:t>
      </w:r>
      <w:r w:rsidRPr="0044752A">
        <w:rPr>
          <w:b/>
        </w:rPr>
        <w:t>D</w:t>
      </w:r>
      <w:r w:rsidR="00333377">
        <w:rPr>
          <w:b/>
        </w:rPr>
        <w:t xml:space="preserve">ata </w:t>
      </w:r>
      <w:r w:rsidRPr="0044752A">
        <w:rPr>
          <w:b/>
        </w:rPr>
        <w:t>S</w:t>
      </w:r>
      <w:r w:rsidR="00333377">
        <w:rPr>
          <w:b/>
        </w:rPr>
        <w:t>ervice</w:t>
      </w:r>
      <w:r w:rsidR="00B25131">
        <w:rPr>
          <w:b/>
        </w:rPr>
        <w:t xml:space="preserve"> (ANDS)</w:t>
      </w:r>
      <w:r w:rsidR="005210CB" w:rsidRPr="0044752A">
        <w:rPr>
          <w:b/>
        </w:rPr>
        <w:t xml:space="preserve"> – funding for infrastructure </w:t>
      </w:r>
      <w:r w:rsidRPr="0044752A">
        <w:rPr>
          <w:b/>
        </w:rPr>
        <w:t>for data management.</w:t>
      </w:r>
    </w:p>
    <w:p w:rsidR="005D3406" w:rsidRDefault="005210CB" w:rsidP="00B25131">
      <w:pPr>
        <w:ind w:left="360"/>
      </w:pPr>
      <w:r>
        <w:t xml:space="preserve">Deakin </w:t>
      </w:r>
      <w:r w:rsidR="00D93F38">
        <w:t>ha</w:t>
      </w:r>
      <w:r w:rsidR="005D3406">
        <w:t>s develop</w:t>
      </w:r>
      <w:r w:rsidR="00D93F38">
        <w:t>ed</w:t>
      </w:r>
      <w:r w:rsidR="005D3406">
        <w:t xml:space="preserve"> a planning tool </w:t>
      </w:r>
      <w:r w:rsidR="00721DE0">
        <w:t xml:space="preserve">for </w:t>
      </w:r>
      <w:r w:rsidR="005D3406">
        <w:t>r</w:t>
      </w:r>
      <w:r w:rsidR="00060B81">
        <w:t xml:space="preserve">esearchers </w:t>
      </w:r>
      <w:r w:rsidR="005D3406">
        <w:t xml:space="preserve">to </w:t>
      </w:r>
      <w:r w:rsidR="00060B81">
        <w:t>use</w:t>
      </w:r>
      <w:r w:rsidR="00721DE0">
        <w:t xml:space="preserve"> as a meta</w:t>
      </w:r>
      <w:r w:rsidR="005D3406">
        <w:t>data repository called</w:t>
      </w:r>
      <w:r w:rsidR="00226BCA">
        <w:t xml:space="preserve"> Research Data Footprints. </w:t>
      </w:r>
      <w:r w:rsidR="005D3406">
        <w:t>This repository will allow</w:t>
      </w:r>
      <w:r w:rsidR="00721DE0">
        <w:t xml:space="preserve"> researchers to record the meta</w:t>
      </w:r>
      <w:r w:rsidR="005D3406">
        <w:t>data associated with their project</w:t>
      </w:r>
      <w:r w:rsidR="00226BCA">
        <w:t>,</w:t>
      </w:r>
      <w:r w:rsidR="005D3406">
        <w:t xml:space="preserve"> which will then become searchable by other researchers both within and outside Deakin.</w:t>
      </w:r>
    </w:p>
    <w:p w:rsidR="009C7DC5" w:rsidRDefault="005D3406" w:rsidP="00A67660">
      <w:pPr>
        <w:ind w:left="378" w:hanging="18"/>
      </w:pPr>
      <w:r>
        <w:t>NB</w:t>
      </w:r>
      <w:r w:rsidR="009C7DC5">
        <w:t>:</w:t>
      </w:r>
      <w:r>
        <w:t xml:space="preserve"> Researchers </w:t>
      </w:r>
      <w:r w:rsidR="00D93F38">
        <w:t>can</w:t>
      </w:r>
      <w:r>
        <w:t xml:space="preserve"> limit access to data sitting below the metadata if they wish to do so.  In short, researchers </w:t>
      </w:r>
      <w:r w:rsidR="00D93F38">
        <w:t>can</w:t>
      </w:r>
      <w:r>
        <w:t xml:space="preserve"> use the </w:t>
      </w:r>
      <w:r w:rsidR="00721DE0">
        <w:t>Deakin Research Data Footprints</w:t>
      </w:r>
      <w:r>
        <w:t xml:space="preserve"> system to help </w:t>
      </w:r>
      <w:r w:rsidR="00721DE0">
        <w:t xml:space="preserve">them record and manage data, and control the </w:t>
      </w:r>
      <w:r>
        <w:t>accessib</w:t>
      </w:r>
      <w:r w:rsidR="00721DE0">
        <w:t xml:space="preserve">ility of the data </w:t>
      </w:r>
      <w:r w:rsidR="00B25131">
        <w:t>to the wider community.</w:t>
      </w:r>
    </w:p>
    <w:p w:rsidR="009C7DC5" w:rsidRPr="009C7DC5" w:rsidRDefault="00DD262C" w:rsidP="009C7DC5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Deakin Research Data S</w:t>
      </w:r>
      <w:r w:rsidR="00FA4348">
        <w:rPr>
          <w:b/>
        </w:rPr>
        <w:t>tore</w:t>
      </w:r>
      <w:r w:rsidR="009C7DC5" w:rsidRPr="009C7DC5">
        <w:rPr>
          <w:b/>
        </w:rPr>
        <w:t xml:space="preserve"> </w:t>
      </w:r>
    </w:p>
    <w:p w:rsidR="00D93F38" w:rsidRDefault="00D93F38" w:rsidP="00D93F38">
      <w:pPr>
        <w:ind w:left="426"/>
      </w:pPr>
      <w:r>
        <w:t>Deakin has launched its Deakin Research Data Store.  The data store will give researchers complete delegated abi</w:t>
      </w:r>
      <w:r w:rsidRPr="00D93F38">
        <w:t>l</w:t>
      </w:r>
      <w:r>
        <w:t xml:space="preserve">ity to create records incorporating their data. </w:t>
      </w:r>
    </w:p>
    <w:p w:rsidR="000018A4" w:rsidRDefault="000018A4" w:rsidP="00D93F38"/>
    <w:p w:rsidR="00721DE0" w:rsidRPr="00721DE0" w:rsidRDefault="00721DE0" w:rsidP="009C7DC5">
      <w:pPr>
        <w:rPr>
          <w:b/>
        </w:rPr>
      </w:pPr>
      <w:r w:rsidRPr="00721DE0">
        <w:rPr>
          <w:b/>
        </w:rPr>
        <w:t>FAQs</w:t>
      </w:r>
    </w:p>
    <w:p w:rsidR="00721DE0" w:rsidRDefault="005D3406" w:rsidP="00B25131">
      <w:pPr>
        <w:pStyle w:val="ListParagraph"/>
        <w:numPr>
          <w:ilvl w:val="0"/>
          <w:numId w:val="4"/>
        </w:numPr>
        <w:ind w:left="0" w:firstLine="0"/>
      </w:pPr>
      <w:r>
        <w:t xml:space="preserve">What is Meta Data?  </w:t>
      </w:r>
    </w:p>
    <w:p w:rsidR="00721DE0" w:rsidRDefault="005D3406" w:rsidP="00B25131">
      <w:pPr>
        <w:ind w:left="709" w:firstLine="11"/>
      </w:pPr>
      <w:r>
        <w:t xml:space="preserve">Think about it as a library catalogue.  When you search a library’s records, you look for relevant </w:t>
      </w:r>
      <w:r w:rsidR="00FA4348">
        <w:t>“</w:t>
      </w:r>
      <w:r>
        <w:t>metadata</w:t>
      </w:r>
      <w:r w:rsidR="00FA4348">
        <w:t>”</w:t>
      </w:r>
      <w:r>
        <w:t xml:space="preserve"> </w:t>
      </w:r>
      <w:r w:rsidR="002D77A2">
        <w:t>e.g.</w:t>
      </w:r>
      <w:r w:rsidR="00FA4348">
        <w:t xml:space="preserve">  Subject</w:t>
      </w:r>
      <w:r>
        <w:t>, Title, Author</w:t>
      </w:r>
      <w:r w:rsidR="00060B81">
        <w:t xml:space="preserve"> </w:t>
      </w:r>
      <w:r>
        <w:t xml:space="preserve">(anything that </w:t>
      </w:r>
      <w:r w:rsidRPr="00721DE0">
        <w:rPr>
          <w:b/>
          <w:u w:val="single"/>
        </w:rPr>
        <w:t>describes</w:t>
      </w:r>
      <w:r w:rsidR="00721DE0">
        <w:t xml:space="preserve"> that data</w:t>
      </w:r>
      <w:r w:rsidR="00FA4348">
        <w:t>, but is not the actual data</w:t>
      </w:r>
      <w:r w:rsidR="00721DE0">
        <w:t>).</w:t>
      </w:r>
    </w:p>
    <w:p w:rsidR="00721DE0" w:rsidRDefault="00721DE0" w:rsidP="00B25131">
      <w:pPr>
        <w:pStyle w:val="ListParagraph"/>
        <w:numPr>
          <w:ilvl w:val="0"/>
          <w:numId w:val="4"/>
        </w:numPr>
        <w:ind w:left="0" w:firstLine="0"/>
      </w:pPr>
      <w:r>
        <w:t>B</w:t>
      </w:r>
      <w:r w:rsidR="005D3406">
        <w:t>ut my project won’t produce data?  What should I put in this section?</w:t>
      </w:r>
    </w:p>
    <w:p w:rsidR="00721DE0" w:rsidRDefault="00721DE0" w:rsidP="00B25131">
      <w:pPr>
        <w:pStyle w:val="ListParagraph"/>
        <w:ind w:left="0"/>
        <w:rPr>
          <w:color w:val="FF0000"/>
        </w:rPr>
      </w:pPr>
    </w:p>
    <w:p w:rsidR="005D3406" w:rsidRDefault="005D3406" w:rsidP="00B25131">
      <w:pPr>
        <w:pStyle w:val="ListParagraph"/>
        <w:ind w:left="709" w:firstLine="11"/>
      </w:pPr>
      <w:r w:rsidRPr="00721DE0">
        <w:t>D</w:t>
      </w:r>
      <w:r w:rsidR="005210CB" w:rsidRPr="00721DE0">
        <w:t>ata collections</w:t>
      </w:r>
      <w:r w:rsidRPr="00721DE0">
        <w:t xml:space="preserve"> include</w:t>
      </w:r>
      <w:r w:rsidR="005210CB" w:rsidRPr="00721DE0">
        <w:t xml:space="preserve"> </w:t>
      </w:r>
      <w:r>
        <w:t>any form of data, think broadly about this.  Your project WILL be producing outcomes</w:t>
      </w:r>
      <w:r w:rsidR="00FA4348">
        <w:t>. T</w:t>
      </w:r>
      <w:r>
        <w:t xml:space="preserve">hese can include </w:t>
      </w:r>
      <w:r w:rsidR="005210CB">
        <w:t>photos, survey</w:t>
      </w:r>
      <w:r>
        <w:t xml:space="preserve">s, a dance performance, statistical information, process documents </w:t>
      </w:r>
      <w:r w:rsidR="00060B81">
        <w:t>or any oth</w:t>
      </w:r>
      <w:bookmarkStart w:id="0" w:name="_GoBack"/>
      <w:bookmarkEnd w:id="0"/>
      <w:r w:rsidR="00060B81">
        <w:t xml:space="preserve">er </w:t>
      </w:r>
      <w:r w:rsidR="005210CB">
        <w:t xml:space="preserve">outcome of research. </w:t>
      </w:r>
    </w:p>
    <w:p w:rsidR="00721DE0" w:rsidRDefault="00721DE0" w:rsidP="00B25131">
      <w:pPr>
        <w:pStyle w:val="ListParagraph"/>
        <w:ind w:left="0"/>
      </w:pPr>
    </w:p>
    <w:p w:rsidR="005D3406" w:rsidRDefault="005D3406" w:rsidP="00B25131">
      <w:pPr>
        <w:pStyle w:val="ListParagraph"/>
        <w:numPr>
          <w:ilvl w:val="0"/>
          <w:numId w:val="4"/>
        </w:numPr>
        <w:ind w:left="0" w:firstLine="0"/>
      </w:pPr>
      <w:r>
        <w:t>Where can I get more information?</w:t>
      </w:r>
    </w:p>
    <w:p w:rsidR="00FA4348" w:rsidRDefault="00FA4348" w:rsidP="00B25131">
      <w:pPr>
        <w:ind w:firstLine="720"/>
      </w:pPr>
      <w:r>
        <w:t>Deakin’s advice – Manage your research data</w:t>
      </w:r>
    </w:p>
    <w:p w:rsidR="00FA4348" w:rsidRDefault="00E34E7D" w:rsidP="00B25131">
      <w:pPr>
        <w:ind w:firstLine="720"/>
      </w:pPr>
      <w:r w:rsidRPr="00E34E7D">
        <w:rPr>
          <w:rStyle w:val="Hyperlink"/>
        </w:rPr>
        <w:t>http://www.deakin.edu.au/research/support-for-researchers/eresearch</w:t>
      </w:r>
    </w:p>
    <w:p w:rsidR="004F4D4E" w:rsidRDefault="00D93F38" w:rsidP="00B25131">
      <w:pPr>
        <w:ind w:firstLine="720"/>
      </w:pPr>
      <w:r>
        <w:t xml:space="preserve">Tools for Managing </w:t>
      </w:r>
      <w:r w:rsidR="00B25131">
        <w:t>Research Data:</w:t>
      </w:r>
    </w:p>
    <w:p w:rsidR="00C25757" w:rsidRDefault="00E34E7D" w:rsidP="009C7DC5">
      <w:pPr>
        <w:ind w:firstLine="720"/>
      </w:pPr>
      <w:r w:rsidRPr="00E34E7D">
        <w:rPr>
          <w:rStyle w:val="Hyperlink"/>
        </w:rPr>
        <w:t>http://www.deakin.edu.au/library/research/manage-data/tools</w:t>
      </w:r>
    </w:p>
    <w:p w:rsidR="00226BCA" w:rsidRPr="00226BCA" w:rsidRDefault="004F4D4E" w:rsidP="00226BCA">
      <w:pPr>
        <w:ind w:firstLine="720"/>
        <w:rPr>
          <w:rStyle w:val="Hyperlink"/>
          <w:color w:val="auto"/>
          <w:u w:val="none"/>
        </w:rPr>
      </w:pPr>
      <w:r>
        <w:t xml:space="preserve">ANDS Guides and Other </w:t>
      </w:r>
      <w:r w:rsidR="00FA4348">
        <w:t>Resources</w:t>
      </w:r>
      <w:r w:rsidR="00B25131">
        <w:t>:</w:t>
      </w:r>
      <w:r>
        <w:t xml:space="preserve"> </w:t>
      </w:r>
    </w:p>
    <w:p w:rsidR="00FA4348" w:rsidRDefault="00226BCA" w:rsidP="009C7DC5">
      <w:pPr>
        <w:ind w:firstLine="720"/>
        <w:rPr>
          <w:rStyle w:val="Hyperlink"/>
        </w:rPr>
      </w:pPr>
      <w:r>
        <w:rPr>
          <w:rStyle w:val="Hyperlink"/>
        </w:rPr>
        <w:t>http://ands.org.au/guides/index.html</w:t>
      </w:r>
    </w:p>
    <w:p w:rsidR="00047EF4" w:rsidRDefault="00047EF4" w:rsidP="005210CB"/>
    <w:p w:rsidR="009C7DC5" w:rsidRDefault="009C7DC5"/>
    <w:sectPr w:rsidR="009C7DC5" w:rsidSect="00864321">
      <w:footerReference w:type="default" r:id="rId8"/>
      <w:pgSz w:w="11906" w:h="16838"/>
      <w:pgMar w:top="1418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D0" w:rsidRDefault="003471D0" w:rsidP="003471D0">
      <w:pPr>
        <w:spacing w:after="0" w:line="240" w:lineRule="auto"/>
      </w:pPr>
      <w:r>
        <w:separator/>
      </w:r>
    </w:p>
  </w:endnote>
  <w:endnote w:type="continuationSeparator" w:id="0">
    <w:p w:rsidR="003471D0" w:rsidRDefault="003471D0" w:rsidP="0034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D0" w:rsidRPr="003471D0" w:rsidRDefault="003471D0" w:rsidP="003471D0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Deakin Research – Grants: </w:t>
    </w:r>
    <w:r w:rsidRPr="003471D0">
      <w:rPr>
        <w:sz w:val="20"/>
        <w:szCs w:val="20"/>
      </w:rPr>
      <w:t xml:space="preserve">Data Management Advice for ARC </w:t>
    </w:r>
    <w:r>
      <w:rPr>
        <w:sz w:val="20"/>
        <w:szCs w:val="20"/>
      </w:rPr>
      <w:t>P</w:t>
    </w:r>
    <w:r w:rsidRPr="003471D0">
      <w:rPr>
        <w:sz w:val="20"/>
        <w:szCs w:val="20"/>
      </w:rPr>
      <w:t>roposals</w:t>
    </w:r>
    <w:r w:rsidRPr="003471D0">
      <w:rPr>
        <w:sz w:val="20"/>
        <w:szCs w:val="20"/>
      </w:rPr>
      <w:tab/>
      <w:t xml:space="preserve">Page </w:t>
    </w:r>
    <w:r w:rsidRPr="003471D0">
      <w:rPr>
        <w:sz w:val="20"/>
        <w:szCs w:val="20"/>
      </w:rPr>
      <w:fldChar w:fldCharType="begin"/>
    </w:r>
    <w:r w:rsidRPr="003471D0">
      <w:rPr>
        <w:sz w:val="20"/>
        <w:szCs w:val="20"/>
      </w:rPr>
      <w:instrText xml:space="preserve"> PAGE   \* MERGEFORMAT </w:instrText>
    </w:r>
    <w:r w:rsidRPr="003471D0">
      <w:rPr>
        <w:sz w:val="20"/>
        <w:szCs w:val="20"/>
      </w:rPr>
      <w:fldChar w:fldCharType="separate"/>
    </w:r>
    <w:r w:rsidR="00226BCA">
      <w:rPr>
        <w:noProof/>
        <w:sz w:val="20"/>
        <w:szCs w:val="20"/>
      </w:rPr>
      <w:t>2</w:t>
    </w:r>
    <w:r w:rsidRPr="003471D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D0" w:rsidRDefault="003471D0" w:rsidP="003471D0">
      <w:pPr>
        <w:spacing w:after="0" w:line="240" w:lineRule="auto"/>
      </w:pPr>
      <w:r>
        <w:separator/>
      </w:r>
    </w:p>
  </w:footnote>
  <w:footnote w:type="continuationSeparator" w:id="0">
    <w:p w:rsidR="003471D0" w:rsidRDefault="003471D0" w:rsidP="00347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6256"/>
    <w:multiLevelType w:val="hybridMultilevel"/>
    <w:tmpl w:val="74321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70D7C"/>
    <w:multiLevelType w:val="hybridMultilevel"/>
    <w:tmpl w:val="D778A3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43318"/>
    <w:multiLevelType w:val="hybridMultilevel"/>
    <w:tmpl w:val="6D34FE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078C4"/>
    <w:multiLevelType w:val="hybridMultilevel"/>
    <w:tmpl w:val="ADDA0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C6C30"/>
    <w:multiLevelType w:val="hybridMultilevel"/>
    <w:tmpl w:val="80522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A4D03"/>
    <w:multiLevelType w:val="hybridMultilevel"/>
    <w:tmpl w:val="4B567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CB"/>
    <w:rsid w:val="000018A4"/>
    <w:rsid w:val="00047EF4"/>
    <w:rsid w:val="00060B81"/>
    <w:rsid w:val="000F7FBC"/>
    <w:rsid w:val="001C4131"/>
    <w:rsid w:val="001F1C6B"/>
    <w:rsid w:val="00201514"/>
    <w:rsid w:val="00226BCA"/>
    <w:rsid w:val="002D77A2"/>
    <w:rsid w:val="00333377"/>
    <w:rsid w:val="003471D0"/>
    <w:rsid w:val="0044752A"/>
    <w:rsid w:val="00483629"/>
    <w:rsid w:val="004F4D4E"/>
    <w:rsid w:val="00513606"/>
    <w:rsid w:val="005210CB"/>
    <w:rsid w:val="005C0AE9"/>
    <w:rsid w:val="005C7FAF"/>
    <w:rsid w:val="005D3406"/>
    <w:rsid w:val="006B631D"/>
    <w:rsid w:val="007112E4"/>
    <w:rsid w:val="00721DE0"/>
    <w:rsid w:val="007263ED"/>
    <w:rsid w:val="00767EC8"/>
    <w:rsid w:val="00786353"/>
    <w:rsid w:val="007A786D"/>
    <w:rsid w:val="00840CCE"/>
    <w:rsid w:val="00864321"/>
    <w:rsid w:val="00866CAF"/>
    <w:rsid w:val="00904A91"/>
    <w:rsid w:val="0096102C"/>
    <w:rsid w:val="00995F4B"/>
    <w:rsid w:val="009C7DC5"/>
    <w:rsid w:val="00A60450"/>
    <w:rsid w:val="00A61DEE"/>
    <w:rsid w:val="00A67660"/>
    <w:rsid w:val="00AB6596"/>
    <w:rsid w:val="00AF6280"/>
    <w:rsid w:val="00B21C2F"/>
    <w:rsid w:val="00B25131"/>
    <w:rsid w:val="00B3218D"/>
    <w:rsid w:val="00B95666"/>
    <w:rsid w:val="00BA5FDF"/>
    <w:rsid w:val="00BE45CA"/>
    <w:rsid w:val="00C25757"/>
    <w:rsid w:val="00CC5FA6"/>
    <w:rsid w:val="00D65137"/>
    <w:rsid w:val="00D93F38"/>
    <w:rsid w:val="00DD262C"/>
    <w:rsid w:val="00DD68CE"/>
    <w:rsid w:val="00E34E7D"/>
    <w:rsid w:val="00E500D9"/>
    <w:rsid w:val="00E61B50"/>
    <w:rsid w:val="00EB0188"/>
    <w:rsid w:val="00EB1E02"/>
    <w:rsid w:val="00EB5954"/>
    <w:rsid w:val="00EC42F9"/>
    <w:rsid w:val="00ED7DD1"/>
    <w:rsid w:val="00EE3199"/>
    <w:rsid w:val="00F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5516"/>
  <w15:chartTrackingRefBased/>
  <w15:docId w15:val="{6406105B-99FA-4BE5-B15B-3FEFA6C2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B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1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D0"/>
  </w:style>
  <w:style w:type="paragraph" w:styleId="Footer">
    <w:name w:val="footer"/>
    <w:basedOn w:val="Normal"/>
    <w:link w:val="FooterChar"/>
    <w:uiPriority w:val="99"/>
    <w:unhideWhenUsed/>
    <w:rsid w:val="00347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c.gov.au/research-data-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Morgan</dc:creator>
  <cp:keywords/>
  <dc:description/>
  <cp:lastModifiedBy>Merran Stewart</cp:lastModifiedBy>
  <cp:revision>2</cp:revision>
  <dcterms:created xsi:type="dcterms:W3CDTF">2019-07-22T05:05:00Z</dcterms:created>
  <dcterms:modified xsi:type="dcterms:W3CDTF">2019-07-22T05:05:00Z</dcterms:modified>
</cp:coreProperties>
</file>