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4"/>
      </w:tblGrid>
      <w:tr w:rsidR="00867897" w:rsidRPr="004300B8" w14:paraId="2BAA2E7B" w14:textId="77777777" w:rsidTr="00036687">
        <w:trPr>
          <w:trHeight w:val="733"/>
          <w:jc w:val="center"/>
        </w:trPr>
        <w:tc>
          <w:tcPr>
            <w:tcW w:w="8724" w:type="dxa"/>
          </w:tcPr>
          <w:p w14:paraId="685D70AB" w14:textId="77777777" w:rsidR="00867482" w:rsidRPr="004300B8" w:rsidRDefault="00867897" w:rsidP="00867482">
            <w:pPr>
              <w:pStyle w:val="Heading1"/>
              <w:jc w:val="center"/>
              <w:rPr>
                <w:rFonts w:asciiTheme="minorHAnsi" w:hAnsiTheme="minorHAnsi" w:cs="Tahoma"/>
                <w:sz w:val="20"/>
                <w:szCs w:val="20"/>
              </w:rPr>
            </w:pPr>
            <w:r w:rsidRPr="004300B8">
              <w:rPr>
                <w:rFonts w:asciiTheme="minorHAnsi" w:hAnsiTheme="minorHAnsi" w:cs="Tahoma"/>
                <w:sz w:val="20"/>
                <w:szCs w:val="20"/>
              </w:rPr>
              <w:t xml:space="preserve">Notice of Intention to Submit (NOIS) </w:t>
            </w:r>
          </w:p>
          <w:p w14:paraId="63B82D2E" w14:textId="41CB8496" w:rsidR="00867897" w:rsidRPr="004300B8" w:rsidRDefault="00BA00D0" w:rsidP="00007F7E">
            <w:pPr>
              <w:pStyle w:val="Heading1"/>
              <w:jc w:val="center"/>
              <w:rPr>
                <w:rFonts w:asciiTheme="minorHAnsi" w:hAnsiTheme="minorHAnsi" w:cs="Tahoma"/>
                <w:sz w:val="20"/>
                <w:szCs w:val="20"/>
              </w:rPr>
            </w:pPr>
            <w:r w:rsidRPr="004300B8">
              <w:rPr>
                <w:rFonts w:asciiTheme="minorHAnsi" w:hAnsiTheme="minorHAnsi" w:cs="Tahoma"/>
                <w:sz w:val="20"/>
                <w:szCs w:val="20"/>
              </w:rPr>
              <w:t>Not DU –</w:t>
            </w:r>
            <w:r w:rsidR="0072751E" w:rsidRPr="004300B8">
              <w:rPr>
                <w:rFonts w:asciiTheme="minorHAnsi" w:hAnsiTheme="minorHAnsi" w:cs="Tahoma"/>
                <w:sz w:val="20"/>
                <w:szCs w:val="20"/>
              </w:rPr>
              <w:t xml:space="preserve"> </w:t>
            </w:r>
            <w:r w:rsidRPr="004300B8">
              <w:rPr>
                <w:rFonts w:asciiTheme="minorHAnsi" w:hAnsiTheme="minorHAnsi" w:cs="Tahoma"/>
                <w:sz w:val="20"/>
                <w:szCs w:val="20"/>
              </w:rPr>
              <w:t xml:space="preserve">led </w:t>
            </w:r>
            <w:r w:rsidR="00D31B06" w:rsidRPr="004300B8">
              <w:rPr>
                <w:rFonts w:asciiTheme="minorHAnsi" w:hAnsiTheme="minorHAnsi" w:cs="Tahoma"/>
                <w:sz w:val="20"/>
                <w:szCs w:val="20"/>
              </w:rPr>
              <w:t xml:space="preserve">ARC Continuous Linkage – From </w:t>
            </w:r>
            <w:r w:rsidR="00D3605B" w:rsidRPr="004300B8">
              <w:rPr>
                <w:rFonts w:asciiTheme="minorHAnsi" w:hAnsiTheme="minorHAnsi" w:cs="Tahoma"/>
                <w:sz w:val="20"/>
                <w:szCs w:val="20"/>
              </w:rPr>
              <w:t xml:space="preserve">1 January </w:t>
            </w:r>
            <w:r w:rsidR="0052263B">
              <w:rPr>
                <w:rFonts w:asciiTheme="minorHAnsi" w:hAnsiTheme="minorHAnsi" w:cs="Tahoma"/>
                <w:sz w:val="20"/>
                <w:szCs w:val="20"/>
              </w:rPr>
              <w:t>202</w:t>
            </w:r>
            <w:r w:rsidR="001B2F72">
              <w:rPr>
                <w:rFonts w:asciiTheme="minorHAnsi" w:hAnsiTheme="minorHAnsi" w:cs="Tahoma"/>
                <w:sz w:val="20"/>
                <w:szCs w:val="20"/>
              </w:rPr>
              <w:t>4</w:t>
            </w:r>
          </w:p>
        </w:tc>
      </w:tr>
    </w:tbl>
    <w:p w14:paraId="6BDF1A7C" w14:textId="77777777" w:rsidR="001B2F72" w:rsidRDefault="0052263B" w:rsidP="000517F3">
      <w:pPr>
        <w:pBdr>
          <w:top w:val="single" w:sz="4" w:space="1" w:color="auto"/>
        </w:pBdr>
        <w:rPr>
          <w:rFonts w:asciiTheme="minorHAnsi" w:hAnsiTheme="minorHAnsi" w:cs="Tahoma"/>
          <w:sz w:val="20"/>
          <w:szCs w:val="20"/>
        </w:rPr>
      </w:pPr>
      <w:r w:rsidRPr="0052263B">
        <w:rPr>
          <w:rFonts w:asciiTheme="minorHAnsi" w:hAnsiTheme="minorHAnsi" w:cs="Tahoma"/>
          <w:sz w:val="20"/>
          <w:szCs w:val="20"/>
        </w:rPr>
        <w:t>There are</w:t>
      </w:r>
      <w:r w:rsidRPr="0052263B">
        <w:rPr>
          <w:rFonts w:asciiTheme="minorHAnsi" w:hAnsiTheme="minorHAnsi" w:cs="Tahoma"/>
          <w:b/>
          <w:sz w:val="20"/>
          <w:szCs w:val="20"/>
        </w:rPr>
        <w:t xml:space="preserve"> t</w:t>
      </w:r>
      <w:r w:rsidR="00B76715">
        <w:rPr>
          <w:rFonts w:asciiTheme="minorHAnsi" w:hAnsiTheme="minorHAnsi" w:cs="Tahoma"/>
          <w:b/>
          <w:sz w:val="20"/>
          <w:szCs w:val="20"/>
        </w:rPr>
        <w:t>wo</w:t>
      </w:r>
      <w:r w:rsidRPr="0052263B">
        <w:rPr>
          <w:rFonts w:asciiTheme="minorHAnsi" w:hAnsiTheme="minorHAnsi" w:cs="Tahoma"/>
          <w:b/>
          <w:sz w:val="20"/>
          <w:szCs w:val="20"/>
        </w:rPr>
        <w:t xml:space="preserve"> assessment rounds</w:t>
      </w:r>
      <w:r w:rsidRPr="0052263B">
        <w:rPr>
          <w:rFonts w:asciiTheme="minorHAnsi" w:hAnsiTheme="minorHAnsi" w:cs="Tahoma"/>
          <w:sz w:val="20"/>
          <w:szCs w:val="20"/>
        </w:rPr>
        <w:t xml:space="preserve"> for applications for Linkage Projects for funding applied for in 202</w:t>
      </w:r>
      <w:r w:rsidR="001B2F72">
        <w:rPr>
          <w:rFonts w:asciiTheme="minorHAnsi" w:hAnsiTheme="minorHAnsi" w:cs="Tahoma"/>
          <w:sz w:val="20"/>
          <w:szCs w:val="20"/>
        </w:rPr>
        <w:t>4</w:t>
      </w:r>
      <w:r w:rsidRPr="0052263B">
        <w:rPr>
          <w:rFonts w:asciiTheme="minorHAnsi" w:hAnsiTheme="minorHAnsi" w:cs="Tahoma"/>
          <w:sz w:val="20"/>
          <w:szCs w:val="20"/>
        </w:rPr>
        <w:t xml:space="preserve">. </w:t>
      </w:r>
      <w:r w:rsidR="00B76715">
        <w:rPr>
          <w:rFonts w:asciiTheme="minorHAnsi" w:hAnsiTheme="minorHAnsi" w:cs="Tahoma"/>
          <w:sz w:val="20"/>
          <w:szCs w:val="20"/>
        </w:rPr>
        <w:t xml:space="preserve"> </w:t>
      </w:r>
    </w:p>
    <w:p w14:paraId="16DBDDBF" w14:textId="07880BBE" w:rsidR="001B2F72" w:rsidRDefault="001B2F72" w:rsidP="000517F3">
      <w:pPr>
        <w:pBdr>
          <w:top w:val="single" w:sz="4" w:space="1" w:color="auto"/>
        </w:pBdr>
        <w:rPr>
          <w:rFonts w:asciiTheme="minorHAnsi" w:hAnsiTheme="minorHAnsi" w:cs="Tahoma"/>
          <w:sz w:val="20"/>
          <w:szCs w:val="20"/>
        </w:rPr>
      </w:pPr>
      <w:r>
        <w:rPr>
          <w:rFonts w:asciiTheme="minorHAnsi" w:hAnsiTheme="minorHAnsi" w:cs="Tahoma"/>
          <w:sz w:val="20"/>
          <w:szCs w:val="20"/>
        </w:rPr>
        <w:t>Round 1: Closes in RMS on Wednesday 8</w:t>
      </w:r>
      <w:r w:rsidRPr="001B2F72">
        <w:rPr>
          <w:rFonts w:asciiTheme="minorHAnsi" w:hAnsiTheme="minorHAnsi" w:cs="Tahoma"/>
          <w:sz w:val="20"/>
          <w:szCs w:val="20"/>
          <w:vertAlign w:val="superscript"/>
        </w:rPr>
        <w:t>th</w:t>
      </w:r>
      <w:r>
        <w:rPr>
          <w:rFonts w:asciiTheme="minorHAnsi" w:hAnsiTheme="minorHAnsi" w:cs="Tahoma"/>
          <w:sz w:val="20"/>
          <w:szCs w:val="20"/>
        </w:rPr>
        <w:t xml:space="preserve"> May 2024</w:t>
      </w:r>
    </w:p>
    <w:p w14:paraId="55EF454F" w14:textId="6DCE29AF" w:rsidR="0052263B" w:rsidRDefault="001B2F72" w:rsidP="000517F3">
      <w:pPr>
        <w:pBdr>
          <w:top w:val="single" w:sz="4" w:space="1" w:color="auto"/>
        </w:pBdr>
        <w:rPr>
          <w:rFonts w:asciiTheme="minorHAnsi" w:hAnsiTheme="minorHAnsi" w:cs="Tahoma"/>
          <w:sz w:val="20"/>
          <w:szCs w:val="20"/>
        </w:rPr>
      </w:pPr>
      <w:r>
        <w:rPr>
          <w:rFonts w:asciiTheme="minorHAnsi" w:hAnsiTheme="minorHAnsi" w:cs="Tahoma"/>
          <w:sz w:val="20"/>
          <w:szCs w:val="20"/>
        </w:rPr>
        <w:t>Round 2: Closes in RMS on Wednesday 11</w:t>
      </w:r>
      <w:r w:rsidRPr="001B2F72">
        <w:rPr>
          <w:rFonts w:asciiTheme="minorHAnsi" w:hAnsiTheme="minorHAnsi" w:cs="Tahoma"/>
          <w:sz w:val="20"/>
          <w:szCs w:val="20"/>
          <w:vertAlign w:val="superscript"/>
        </w:rPr>
        <w:t>th</w:t>
      </w:r>
      <w:r>
        <w:rPr>
          <w:rFonts w:asciiTheme="minorHAnsi" w:hAnsiTheme="minorHAnsi" w:cs="Tahoma"/>
          <w:sz w:val="20"/>
          <w:szCs w:val="20"/>
        </w:rPr>
        <w:t xml:space="preserve"> December 2024</w:t>
      </w:r>
      <w:r w:rsidR="00B76715">
        <w:rPr>
          <w:rFonts w:asciiTheme="minorHAnsi" w:hAnsiTheme="minorHAnsi" w:cs="Tahoma"/>
          <w:sz w:val="20"/>
          <w:szCs w:val="20"/>
        </w:rPr>
        <w:t xml:space="preserve"> </w:t>
      </w:r>
    </w:p>
    <w:p w14:paraId="28577FBA" w14:textId="3FCBBE23" w:rsidR="00DE4A01" w:rsidRDefault="00DE4A01" w:rsidP="000517F3">
      <w:pPr>
        <w:pBdr>
          <w:top w:val="single" w:sz="4" w:space="1" w:color="auto"/>
        </w:pBdr>
        <w:rPr>
          <w:rFonts w:asciiTheme="minorHAnsi" w:hAnsiTheme="minorHAnsi" w:cs="Tahoma"/>
          <w:sz w:val="20"/>
          <w:szCs w:val="20"/>
        </w:rPr>
      </w:pPr>
    </w:p>
    <w:p w14:paraId="064A2E11" w14:textId="228E4A88" w:rsidR="00DE4A01" w:rsidRDefault="00DE4A01" w:rsidP="000517F3">
      <w:pPr>
        <w:pBdr>
          <w:top w:val="single" w:sz="4" w:space="1" w:color="auto"/>
        </w:pBdr>
        <w:rPr>
          <w:rFonts w:asciiTheme="minorHAnsi" w:hAnsiTheme="minorHAnsi" w:cs="Tahoma"/>
          <w:sz w:val="20"/>
          <w:szCs w:val="20"/>
          <w:highlight w:val="yellow"/>
        </w:rPr>
      </w:pPr>
      <w:r>
        <w:rPr>
          <w:rFonts w:asciiTheme="minorHAnsi" w:hAnsiTheme="minorHAnsi" w:cs="Tahoma"/>
          <w:sz w:val="20"/>
          <w:szCs w:val="20"/>
        </w:rPr>
        <w:t>Information collected here will be used to create a database entry for your application. The Deakin Research Grants team will contact you with further information on receipt of this NOIS form.</w:t>
      </w:r>
    </w:p>
    <w:p w14:paraId="35B18C32" w14:textId="77777777" w:rsidR="0052263B" w:rsidRDefault="0052263B" w:rsidP="000517F3">
      <w:pPr>
        <w:pBdr>
          <w:top w:val="single" w:sz="4" w:space="1" w:color="auto"/>
        </w:pBdr>
        <w:rPr>
          <w:rFonts w:asciiTheme="minorHAnsi" w:hAnsiTheme="minorHAnsi" w:cs="Tahoma"/>
          <w:sz w:val="20"/>
          <w:szCs w:val="20"/>
          <w:highlight w:val="yellow"/>
        </w:rPr>
      </w:pPr>
    </w:p>
    <w:p w14:paraId="3AC5E652" w14:textId="16D13E1B" w:rsidR="00FE652E" w:rsidRDefault="00780E2E" w:rsidP="000517F3">
      <w:pPr>
        <w:pBdr>
          <w:top w:val="single" w:sz="4" w:space="1" w:color="auto"/>
        </w:pBdr>
        <w:rPr>
          <w:rFonts w:asciiTheme="minorHAnsi" w:hAnsiTheme="minorHAnsi" w:cs="Tahoma"/>
          <w:b/>
          <w:sz w:val="20"/>
          <w:szCs w:val="20"/>
        </w:rPr>
      </w:pPr>
      <w:r w:rsidRPr="004300B8">
        <w:rPr>
          <w:rFonts w:asciiTheme="minorHAnsi" w:hAnsiTheme="minorHAnsi" w:cs="Tahoma"/>
          <w:sz w:val="20"/>
          <w:szCs w:val="20"/>
          <w:highlight w:val="yellow"/>
        </w:rPr>
        <w:t>Attach</w:t>
      </w:r>
      <w:r w:rsidR="00AC396E" w:rsidRPr="004300B8">
        <w:rPr>
          <w:rFonts w:asciiTheme="minorHAnsi" w:hAnsiTheme="minorHAnsi" w:cs="Tahoma"/>
          <w:sz w:val="20"/>
          <w:szCs w:val="20"/>
          <w:highlight w:val="yellow"/>
        </w:rPr>
        <w:t xml:space="preserve"> this </w:t>
      </w:r>
      <w:r w:rsidR="00A16B08" w:rsidRPr="004300B8">
        <w:rPr>
          <w:rFonts w:asciiTheme="minorHAnsi" w:hAnsiTheme="minorHAnsi" w:cs="Tahoma"/>
          <w:sz w:val="20"/>
          <w:szCs w:val="20"/>
          <w:highlight w:val="yellow"/>
        </w:rPr>
        <w:t>form</w:t>
      </w:r>
      <w:r w:rsidR="00AC396E" w:rsidRPr="004300B8">
        <w:rPr>
          <w:rFonts w:asciiTheme="minorHAnsi" w:hAnsiTheme="minorHAnsi" w:cs="Tahoma"/>
          <w:sz w:val="20"/>
          <w:szCs w:val="20"/>
          <w:highlight w:val="yellow"/>
        </w:rPr>
        <w:t xml:space="preserve"> </w:t>
      </w:r>
      <w:r w:rsidR="00F37E60" w:rsidRPr="004300B8">
        <w:rPr>
          <w:rFonts w:asciiTheme="minorHAnsi" w:hAnsiTheme="minorHAnsi" w:cs="Tahoma"/>
          <w:sz w:val="20"/>
          <w:szCs w:val="20"/>
          <w:highlight w:val="yellow"/>
        </w:rPr>
        <w:t xml:space="preserve">to an email and </w:t>
      </w:r>
      <w:r w:rsidRPr="004300B8">
        <w:rPr>
          <w:rFonts w:asciiTheme="minorHAnsi" w:hAnsiTheme="minorHAnsi" w:cs="Tahoma"/>
          <w:sz w:val="20"/>
          <w:szCs w:val="20"/>
          <w:highlight w:val="yellow"/>
        </w:rPr>
        <w:t>send</w:t>
      </w:r>
      <w:r w:rsidR="00F37E60" w:rsidRPr="004300B8">
        <w:rPr>
          <w:rFonts w:asciiTheme="minorHAnsi" w:hAnsiTheme="minorHAnsi" w:cs="Tahoma"/>
          <w:sz w:val="20"/>
          <w:szCs w:val="20"/>
          <w:highlight w:val="yellow"/>
        </w:rPr>
        <w:t xml:space="preserve"> to </w:t>
      </w:r>
      <w:hyperlink r:id="rId8" w:history="1">
        <w:r w:rsidR="00063A91" w:rsidRPr="004300B8">
          <w:rPr>
            <w:rStyle w:val="Hyperlink"/>
            <w:rFonts w:asciiTheme="minorHAnsi" w:hAnsiTheme="minorHAnsi" w:cs="Tahoma"/>
            <w:sz w:val="20"/>
            <w:szCs w:val="20"/>
          </w:rPr>
          <w:t>research-grants@deakin.edu.au</w:t>
        </w:r>
      </w:hyperlink>
      <w:r w:rsidR="00063A91" w:rsidRPr="004300B8">
        <w:rPr>
          <w:rFonts w:asciiTheme="minorHAnsi" w:hAnsiTheme="minorHAnsi" w:cs="Tahoma"/>
          <w:b/>
          <w:sz w:val="20"/>
          <w:szCs w:val="20"/>
        </w:rPr>
        <w:t xml:space="preserve"> </w:t>
      </w:r>
    </w:p>
    <w:p w14:paraId="7448505F" w14:textId="0F220142" w:rsidR="008F6C3F" w:rsidRPr="0018122F" w:rsidRDefault="008F6C3F" w:rsidP="000517F3">
      <w:pPr>
        <w:pBdr>
          <w:top w:val="single" w:sz="4" w:space="1" w:color="auto"/>
        </w:pBdr>
        <w:rPr>
          <w:rFonts w:asciiTheme="minorHAnsi" w:hAnsiTheme="minorHAnsi" w:cs="Tahoma"/>
          <w:i/>
          <w:color w:val="FF0000"/>
          <w:sz w:val="20"/>
          <w:szCs w:val="20"/>
        </w:rPr>
      </w:pPr>
      <w:r w:rsidRPr="0018122F">
        <w:rPr>
          <w:rFonts w:asciiTheme="minorHAnsi" w:hAnsiTheme="minorHAnsi" w:cs="Tahoma"/>
          <w:i/>
          <w:color w:val="FF0000"/>
          <w:sz w:val="20"/>
          <w:szCs w:val="20"/>
        </w:rPr>
        <w:t xml:space="preserve">NB: All applicants </w:t>
      </w:r>
      <w:r w:rsidR="0037354C" w:rsidRPr="0018122F">
        <w:rPr>
          <w:rFonts w:asciiTheme="minorHAnsi" w:hAnsiTheme="minorHAnsi" w:cs="Tahoma"/>
          <w:i/>
          <w:color w:val="FF0000"/>
          <w:sz w:val="20"/>
          <w:szCs w:val="20"/>
        </w:rPr>
        <w:t>must</w:t>
      </w:r>
      <w:r w:rsidRPr="0018122F">
        <w:rPr>
          <w:rFonts w:asciiTheme="minorHAnsi" w:hAnsiTheme="minorHAnsi" w:cs="Tahoma"/>
          <w:i/>
          <w:color w:val="FF0000"/>
          <w:sz w:val="20"/>
          <w:szCs w:val="20"/>
        </w:rPr>
        <w:t xml:space="preserve"> advise their Faculty/Institute</w:t>
      </w:r>
      <w:r w:rsidR="0037354C" w:rsidRPr="0018122F">
        <w:rPr>
          <w:rFonts w:asciiTheme="minorHAnsi" w:hAnsiTheme="minorHAnsi" w:cs="Tahoma"/>
          <w:i/>
          <w:color w:val="FF0000"/>
          <w:sz w:val="20"/>
          <w:szCs w:val="20"/>
        </w:rPr>
        <w:t>/SRC</w:t>
      </w:r>
      <w:r w:rsidRPr="0018122F">
        <w:rPr>
          <w:rFonts w:asciiTheme="minorHAnsi" w:hAnsiTheme="minorHAnsi" w:cs="Tahoma"/>
          <w:i/>
          <w:color w:val="FF0000"/>
          <w:sz w:val="20"/>
          <w:szCs w:val="20"/>
        </w:rPr>
        <w:t xml:space="preserve"> Research Administrator of their intention to participate in any ARC application whether led by Deakin University or not</w:t>
      </w:r>
      <w:r w:rsidR="0037354C" w:rsidRPr="0018122F">
        <w:rPr>
          <w:rFonts w:asciiTheme="minorHAnsi" w:hAnsiTheme="minorHAnsi" w:cs="Tahoma"/>
          <w:i/>
          <w:color w:val="FF0000"/>
          <w:sz w:val="20"/>
          <w:szCs w:val="20"/>
        </w:rPr>
        <w:t>.</w:t>
      </w:r>
    </w:p>
    <w:p w14:paraId="103DDCB8" w14:textId="5019B043" w:rsidR="00B17843" w:rsidRDefault="00B17843" w:rsidP="00F37E60">
      <w:pPr>
        <w:rPr>
          <w:rFonts w:asciiTheme="minorHAnsi" w:hAnsiTheme="minorHAnsi" w:cs="Tahoma"/>
          <w:sz w:val="20"/>
          <w:szCs w:val="20"/>
        </w:rPr>
      </w:pPr>
    </w:p>
    <w:p w14:paraId="048BD3F5" w14:textId="1E1474FF" w:rsidR="00B374AE" w:rsidRDefault="00B374AE" w:rsidP="00F37E60">
      <w:pPr>
        <w:rPr>
          <w:rFonts w:asciiTheme="minorHAnsi" w:hAnsiTheme="minorHAnsi" w:cs="Tahoma"/>
          <w:sz w:val="20"/>
          <w:szCs w:val="20"/>
        </w:rPr>
      </w:pPr>
      <w:r>
        <w:rPr>
          <w:rFonts w:asciiTheme="minorHAnsi" w:hAnsiTheme="minorHAnsi" w:cs="Tahoma"/>
          <w:sz w:val="20"/>
          <w:szCs w:val="20"/>
        </w:rPr>
        <w:t xml:space="preserve">All </w:t>
      </w:r>
      <w:r w:rsidR="002D30BA">
        <w:rPr>
          <w:rFonts w:asciiTheme="minorHAnsi" w:hAnsiTheme="minorHAnsi" w:cs="Tahoma"/>
          <w:sz w:val="20"/>
          <w:szCs w:val="20"/>
        </w:rPr>
        <w:t>a</w:t>
      </w:r>
      <w:r>
        <w:rPr>
          <w:rFonts w:asciiTheme="minorHAnsi" w:hAnsiTheme="minorHAnsi" w:cs="Tahoma"/>
          <w:sz w:val="20"/>
          <w:szCs w:val="20"/>
        </w:rPr>
        <w:t xml:space="preserve">pplicants must also complete a Request for PVC Research Strategy &amp; Performance Approval Form prior to the submission of their application. More details </w:t>
      </w:r>
      <w:hyperlink r:id="rId9" w:history="1">
        <w:r w:rsidRPr="00B374AE">
          <w:rPr>
            <w:rStyle w:val="Hyperlink"/>
            <w:rFonts w:asciiTheme="minorHAnsi" w:hAnsiTheme="minorHAnsi" w:cs="Tahoma"/>
            <w:sz w:val="20"/>
            <w:szCs w:val="20"/>
          </w:rPr>
          <w:t>here</w:t>
        </w:r>
      </w:hyperlink>
      <w:r>
        <w:rPr>
          <w:rFonts w:asciiTheme="minorHAnsi" w:hAnsiTheme="minorHAnsi" w:cs="Tahoma"/>
          <w:sz w:val="20"/>
          <w:szCs w:val="20"/>
        </w:rPr>
        <w:t xml:space="preserve">. </w:t>
      </w:r>
    </w:p>
    <w:p w14:paraId="0CC2DD53" w14:textId="77777777" w:rsidR="00B374AE" w:rsidRDefault="00B374AE" w:rsidP="00F37E60">
      <w:pPr>
        <w:rPr>
          <w:rFonts w:asciiTheme="minorHAnsi" w:hAnsiTheme="minorHAnsi" w:cs="Tahoma"/>
          <w:sz w:val="20"/>
          <w:szCs w:val="20"/>
        </w:rPr>
      </w:pPr>
    </w:p>
    <w:p w14:paraId="5521B61F" w14:textId="077AE207" w:rsidR="00F37E60" w:rsidRPr="004300B8" w:rsidRDefault="00867482" w:rsidP="00F37E60">
      <w:pPr>
        <w:rPr>
          <w:rFonts w:asciiTheme="minorHAnsi" w:hAnsiTheme="minorHAnsi" w:cs="Tahoma"/>
          <w:sz w:val="20"/>
          <w:szCs w:val="20"/>
        </w:rPr>
      </w:pPr>
      <w:r w:rsidRPr="004300B8">
        <w:rPr>
          <w:rFonts w:asciiTheme="minorHAnsi" w:hAnsiTheme="minorHAnsi" w:cs="Tahoma"/>
          <w:sz w:val="20"/>
          <w:szCs w:val="20"/>
        </w:rPr>
        <w:t xml:space="preserve">Please provide the following </w:t>
      </w:r>
      <w:r w:rsidR="00F37E60" w:rsidRPr="004300B8">
        <w:rPr>
          <w:rFonts w:asciiTheme="minorHAnsi" w:hAnsiTheme="minorHAnsi" w:cs="Tahoma"/>
          <w:sz w:val="20"/>
          <w:szCs w:val="20"/>
        </w:rPr>
        <w:t xml:space="preserve">details: </w:t>
      </w:r>
    </w:p>
    <w:tbl>
      <w:tblPr>
        <w:tblStyle w:val="TableGrid"/>
        <w:tblW w:w="0" w:type="auto"/>
        <w:tblLook w:val="04A0" w:firstRow="1" w:lastRow="0" w:firstColumn="1" w:lastColumn="0" w:noHBand="0" w:noVBand="1"/>
      </w:tblPr>
      <w:tblGrid>
        <w:gridCol w:w="3114"/>
        <w:gridCol w:w="7229"/>
      </w:tblGrid>
      <w:tr w:rsidR="00106F29" w:rsidRPr="004300B8" w14:paraId="0C3147EA" w14:textId="77777777" w:rsidTr="00694094">
        <w:tc>
          <w:tcPr>
            <w:tcW w:w="3114" w:type="dxa"/>
          </w:tcPr>
          <w:p w14:paraId="0954B767" w14:textId="77777777" w:rsidR="00106F29" w:rsidRPr="004300B8" w:rsidRDefault="00106F29" w:rsidP="00F37E60">
            <w:pPr>
              <w:rPr>
                <w:rFonts w:asciiTheme="minorHAnsi" w:hAnsiTheme="minorHAnsi" w:cs="Tahoma"/>
                <w:sz w:val="20"/>
                <w:szCs w:val="20"/>
              </w:rPr>
            </w:pPr>
            <w:r w:rsidRPr="004300B8">
              <w:rPr>
                <w:rFonts w:asciiTheme="minorHAnsi" w:hAnsiTheme="minorHAnsi" w:cs="Tahoma"/>
                <w:sz w:val="20"/>
                <w:szCs w:val="20"/>
              </w:rPr>
              <w:t>Name of Lead Organisation</w:t>
            </w:r>
          </w:p>
        </w:tc>
        <w:tc>
          <w:tcPr>
            <w:tcW w:w="7229" w:type="dxa"/>
          </w:tcPr>
          <w:p w14:paraId="120CB2BA" w14:textId="77777777" w:rsidR="00106F29" w:rsidRPr="004300B8" w:rsidRDefault="00106F29" w:rsidP="00F37E60">
            <w:pPr>
              <w:rPr>
                <w:rFonts w:asciiTheme="minorHAnsi" w:hAnsiTheme="minorHAnsi" w:cs="Tahoma"/>
                <w:sz w:val="20"/>
                <w:szCs w:val="20"/>
              </w:rPr>
            </w:pPr>
          </w:p>
        </w:tc>
      </w:tr>
      <w:tr w:rsidR="0037354C" w:rsidRPr="004300B8" w14:paraId="5D120986" w14:textId="77777777" w:rsidTr="00694094">
        <w:tc>
          <w:tcPr>
            <w:tcW w:w="3114" w:type="dxa"/>
          </w:tcPr>
          <w:p w14:paraId="7C61B6C5" w14:textId="7F0E78AF" w:rsidR="0037354C" w:rsidRPr="004300B8" w:rsidRDefault="0018122F" w:rsidP="00F37E60">
            <w:pPr>
              <w:rPr>
                <w:rFonts w:asciiTheme="minorHAnsi" w:hAnsiTheme="minorHAnsi" w:cs="Tahoma"/>
                <w:sz w:val="20"/>
                <w:szCs w:val="20"/>
              </w:rPr>
            </w:pPr>
            <w:r>
              <w:rPr>
                <w:rFonts w:asciiTheme="minorHAnsi" w:hAnsiTheme="minorHAnsi" w:cs="Tahoma"/>
                <w:sz w:val="20"/>
                <w:szCs w:val="20"/>
              </w:rPr>
              <w:t>Name of L</w:t>
            </w:r>
            <w:r w:rsidR="0037354C">
              <w:rPr>
                <w:rFonts w:asciiTheme="minorHAnsi" w:hAnsiTheme="minorHAnsi" w:cs="Tahoma"/>
                <w:sz w:val="20"/>
                <w:szCs w:val="20"/>
              </w:rPr>
              <w:t>ead CI</w:t>
            </w:r>
          </w:p>
        </w:tc>
        <w:tc>
          <w:tcPr>
            <w:tcW w:w="7229" w:type="dxa"/>
          </w:tcPr>
          <w:p w14:paraId="4BAD93F5" w14:textId="77777777" w:rsidR="0037354C" w:rsidRPr="004300B8" w:rsidRDefault="0037354C" w:rsidP="00F37E60">
            <w:pPr>
              <w:rPr>
                <w:rFonts w:asciiTheme="minorHAnsi" w:hAnsiTheme="minorHAnsi" w:cs="Tahoma"/>
                <w:sz w:val="20"/>
                <w:szCs w:val="20"/>
              </w:rPr>
            </w:pPr>
          </w:p>
        </w:tc>
      </w:tr>
      <w:tr w:rsidR="00867482" w:rsidRPr="004300B8" w14:paraId="49F23A3C" w14:textId="77777777" w:rsidTr="00694094">
        <w:tc>
          <w:tcPr>
            <w:tcW w:w="3114" w:type="dxa"/>
          </w:tcPr>
          <w:p w14:paraId="59A09447" w14:textId="77777777" w:rsidR="00867482" w:rsidRPr="004300B8" w:rsidRDefault="00867482" w:rsidP="00F37E60">
            <w:pPr>
              <w:rPr>
                <w:rFonts w:asciiTheme="minorHAnsi" w:hAnsiTheme="minorHAnsi" w:cs="Tahoma"/>
                <w:sz w:val="20"/>
                <w:szCs w:val="20"/>
              </w:rPr>
            </w:pPr>
            <w:r w:rsidRPr="004300B8">
              <w:rPr>
                <w:rFonts w:asciiTheme="minorHAnsi" w:hAnsiTheme="minorHAnsi" w:cs="Tahoma"/>
                <w:sz w:val="20"/>
                <w:szCs w:val="20"/>
              </w:rPr>
              <w:t>Name of DU Lead</w:t>
            </w:r>
            <w:r w:rsidR="00106F29" w:rsidRPr="004300B8">
              <w:rPr>
                <w:rFonts w:asciiTheme="minorHAnsi" w:hAnsiTheme="minorHAnsi" w:cs="Tahoma"/>
                <w:sz w:val="20"/>
                <w:szCs w:val="20"/>
              </w:rPr>
              <w:t xml:space="preserve"> CI</w:t>
            </w:r>
          </w:p>
        </w:tc>
        <w:tc>
          <w:tcPr>
            <w:tcW w:w="7229" w:type="dxa"/>
          </w:tcPr>
          <w:p w14:paraId="00655172" w14:textId="77777777" w:rsidR="00867482" w:rsidRPr="004300B8" w:rsidRDefault="00867482" w:rsidP="00F37E60">
            <w:pPr>
              <w:rPr>
                <w:rFonts w:asciiTheme="minorHAnsi" w:hAnsiTheme="minorHAnsi" w:cs="Tahoma"/>
                <w:sz w:val="20"/>
                <w:szCs w:val="20"/>
              </w:rPr>
            </w:pPr>
          </w:p>
        </w:tc>
      </w:tr>
      <w:tr w:rsidR="00867482" w:rsidRPr="004300B8" w14:paraId="5E607C0E" w14:textId="77777777" w:rsidTr="00694094">
        <w:tc>
          <w:tcPr>
            <w:tcW w:w="3114" w:type="dxa"/>
          </w:tcPr>
          <w:p w14:paraId="6CB0F600" w14:textId="77777777" w:rsidR="00867482" w:rsidRPr="004300B8" w:rsidRDefault="00106F29" w:rsidP="00F37E60">
            <w:pPr>
              <w:rPr>
                <w:rFonts w:asciiTheme="minorHAnsi" w:hAnsiTheme="minorHAnsi" w:cs="Tahoma"/>
                <w:sz w:val="20"/>
                <w:szCs w:val="20"/>
              </w:rPr>
            </w:pPr>
            <w:r w:rsidRPr="004300B8">
              <w:rPr>
                <w:rFonts w:asciiTheme="minorHAnsi" w:hAnsiTheme="minorHAnsi" w:cs="Tahoma"/>
                <w:sz w:val="20"/>
                <w:szCs w:val="20"/>
              </w:rPr>
              <w:t xml:space="preserve">DU Lead CI </w:t>
            </w:r>
            <w:r w:rsidR="00867482" w:rsidRPr="004300B8">
              <w:rPr>
                <w:rFonts w:asciiTheme="minorHAnsi" w:hAnsiTheme="minorHAnsi" w:cs="Tahoma"/>
                <w:sz w:val="20"/>
                <w:szCs w:val="20"/>
              </w:rPr>
              <w:t>School</w:t>
            </w:r>
          </w:p>
        </w:tc>
        <w:tc>
          <w:tcPr>
            <w:tcW w:w="7229" w:type="dxa"/>
          </w:tcPr>
          <w:p w14:paraId="5BDA3CEF" w14:textId="77777777" w:rsidR="00867482" w:rsidRPr="004300B8" w:rsidRDefault="00867482" w:rsidP="00F37E60">
            <w:pPr>
              <w:rPr>
                <w:rFonts w:asciiTheme="minorHAnsi" w:hAnsiTheme="minorHAnsi" w:cs="Tahoma"/>
                <w:sz w:val="20"/>
                <w:szCs w:val="20"/>
              </w:rPr>
            </w:pPr>
          </w:p>
        </w:tc>
      </w:tr>
      <w:tr w:rsidR="00867482" w:rsidRPr="004300B8" w14:paraId="3E58EB85" w14:textId="77777777" w:rsidTr="00694094">
        <w:tc>
          <w:tcPr>
            <w:tcW w:w="3114" w:type="dxa"/>
          </w:tcPr>
          <w:p w14:paraId="3684201E" w14:textId="77777777" w:rsidR="00867482" w:rsidRPr="004300B8" w:rsidRDefault="00106F29" w:rsidP="00F37E60">
            <w:pPr>
              <w:rPr>
                <w:rFonts w:asciiTheme="minorHAnsi" w:hAnsiTheme="minorHAnsi" w:cs="Tahoma"/>
                <w:sz w:val="20"/>
                <w:szCs w:val="20"/>
              </w:rPr>
            </w:pPr>
            <w:r w:rsidRPr="004300B8">
              <w:rPr>
                <w:rFonts w:asciiTheme="minorHAnsi" w:hAnsiTheme="minorHAnsi" w:cs="Tahoma"/>
                <w:sz w:val="20"/>
                <w:szCs w:val="20"/>
              </w:rPr>
              <w:t xml:space="preserve">DU Lead CI </w:t>
            </w:r>
            <w:r w:rsidR="00867482" w:rsidRPr="004300B8">
              <w:rPr>
                <w:rFonts w:asciiTheme="minorHAnsi" w:hAnsiTheme="minorHAnsi" w:cs="Tahoma"/>
                <w:sz w:val="20"/>
                <w:szCs w:val="20"/>
              </w:rPr>
              <w:t>Faculty</w:t>
            </w:r>
          </w:p>
        </w:tc>
        <w:tc>
          <w:tcPr>
            <w:tcW w:w="7229" w:type="dxa"/>
          </w:tcPr>
          <w:p w14:paraId="05D1027B" w14:textId="77777777" w:rsidR="00867482" w:rsidRPr="004300B8" w:rsidRDefault="00867482" w:rsidP="00F37E60">
            <w:pPr>
              <w:rPr>
                <w:rFonts w:asciiTheme="minorHAnsi" w:hAnsiTheme="minorHAnsi" w:cs="Tahoma"/>
                <w:sz w:val="20"/>
                <w:szCs w:val="20"/>
              </w:rPr>
            </w:pPr>
          </w:p>
        </w:tc>
      </w:tr>
      <w:tr w:rsidR="00867482" w:rsidRPr="004300B8" w14:paraId="7FD0CA1D" w14:textId="77777777" w:rsidTr="00694094">
        <w:tc>
          <w:tcPr>
            <w:tcW w:w="3114" w:type="dxa"/>
          </w:tcPr>
          <w:p w14:paraId="7450280D" w14:textId="77777777" w:rsidR="00867482" w:rsidRPr="004300B8" w:rsidRDefault="00106F29" w:rsidP="00F37E60">
            <w:pPr>
              <w:rPr>
                <w:rFonts w:asciiTheme="minorHAnsi" w:hAnsiTheme="minorHAnsi" w:cs="Tahoma"/>
                <w:sz w:val="20"/>
                <w:szCs w:val="20"/>
              </w:rPr>
            </w:pPr>
            <w:r w:rsidRPr="004300B8">
              <w:rPr>
                <w:rFonts w:asciiTheme="minorHAnsi" w:hAnsiTheme="minorHAnsi" w:cs="Tahoma"/>
                <w:sz w:val="20"/>
                <w:szCs w:val="20"/>
              </w:rPr>
              <w:t xml:space="preserve">DU Lead CI </w:t>
            </w:r>
            <w:r w:rsidR="00867482" w:rsidRPr="004300B8">
              <w:rPr>
                <w:rFonts w:asciiTheme="minorHAnsi" w:hAnsiTheme="minorHAnsi" w:cs="Tahoma"/>
                <w:sz w:val="20"/>
                <w:szCs w:val="20"/>
              </w:rPr>
              <w:t>SRC</w:t>
            </w:r>
          </w:p>
        </w:tc>
        <w:tc>
          <w:tcPr>
            <w:tcW w:w="7229" w:type="dxa"/>
          </w:tcPr>
          <w:p w14:paraId="421D79A7" w14:textId="77777777" w:rsidR="00867482" w:rsidRPr="004300B8" w:rsidRDefault="00867482" w:rsidP="00F37E60">
            <w:pPr>
              <w:rPr>
                <w:rFonts w:asciiTheme="minorHAnsi" w:hAnsiTheme="minorHAnsi" w:cs="Tahoma"/>
                <w:sz w:val="20"/>
                <w:szCs w:val="20"/>
              </w:rPr>
            </w:pPr>
          </w:p>
        </w:tc>
      </w:tr>
      <w:tr w:rsidR="00867482" w:rsidRPr="004300B8" w14:paraId="18EB1810" w14:textId="77777777" w:rsidTr="00694094">
        <w:tc>
          <w:tcPr>
            <w:tcW w:w="3114" w:type="dxa"/>
          </w:tcPr>
          <w:p w14:paraId="07E6C18F" w14:textId="77777777" w:rsidR="00867482" w:rsidRPr="004300B8" w:rsidRDefault="00867482" w:rsidP="00F37E60">
            <w:pPr>
              <w:rPr>
                <w:rFonts w:asciiTheme="minorHAnsi" w:hAnsiTheme="minorHAnsi" w:cs="Tahoma"/>
                <w:sz w:val="20"/>
                <w:szCs w:val="20"/>
              </w:rPr>
            </w:pPr>
            <w:r w:rsidRPr="004300B8">
              <w:rPr>
                <w:rFonts w:asciiTheme="minorHAnsi" w:hAnsiTheme="minorHAnsi" w:cs="Tahoma"/>
                <w:color w:val="000000"/>
                <w:sz w:val="20"/>
                <w:szCs w:val="20"/>
              </w:rPr>
              <w:t>Anticipated Title</w:t>
            </w:r>
          </w:p>
        </w:tc>
        <w:tc>
          <w:tcPr>
            <w:tcW w:w="7229" w:type="dxa"/>
          </w:tcPr>
          <w:p w14:paraId="3A9C4AB7" w14:textId="77777777" w:rsidR="00867482" w:rsidRPr="004300B8" w:rsidRDefault="00867482" w:rsidP="00F37E60">
            <w:pPr>
              <w:rPr>
                <w:rFonts w:asciiTheme="minorHAnsi" w:hAnsiTheme="minorHAnsi" w:cs="Tahoma"/>
                <w:sz w:val="20"/>
                <w:szCs w:val="20"/>
              </w:rPr>
            </w:pPr>
          </w:p>
        </w:tc>
      </w:tr>
      <w:tr w:rsidR="00867482" w:rsidRPr="004300B8" w14:paraId="7BB9CA38" w14:textId="77777777" w:rsidTr="00694094">
        <w:tc>
          <w:tcPr>
            <w:tcW w:w="3114" w:type="dxa"/>
          </w:tcPr>
          <w:p w14:paraId="0E06DF87" w14:textId="5B2FB9FC" w:rsidR="00B80BB1" w:rsidRPr="004300B8" w:rsidRDefault="00B80BB1" w:rsidP="00B80BB1">
            <w:pPr>
              <w:rPr>
                <w:rFonts w:asciiTheme="minorHAnsi" w:hAnsiTheme="minorHAnsi" w:cs="Tahoma"/>
                <w:color w:val="000000"/>
                <w:sz w:val="20"/>
                <w:szCs w:val="20"/>
              </w:rPr>
            </w:pPr>
            <w:r w:rsidRPr="004300B8">
              <w:rPr>
                <w:rFonts w:asciiTheme="minorHAnsi" w:hAnsiTheme="minorHAnsi" w:cs="Tahoma"/>
                <w:color w:val="000000"/>
                <w:sz w:val="20"/>
                <w:szCs w:val="20"/>
              </w:rPr>
              <w:t>Partner Organisations</w:t>
            </w:r>
            <w:r w:rsidR="003D5C51" w:rsidRPr="004300B8">
              <w:rPr>
                <w:rFonts w:asciiTheme="minorHAnsi" w:hAnsiTheme="minorHAnsi" w:cs="Tahoma"/>
                <w:color w:val="000000"/>
                <w:sz w:val="20"/>
                <w:szCs w:val="20"/>
              </w:rPr>
              <w:t xml:space="preserve"> (PO)</w:t>
            </w:r>
          </w:p>
          <w:p w14:paraId="38B9FCFC" w14:textId="77777777" w:rsidR="00867482" w:rsidRPr="004300B8" w:rsidRDefault="00B80BB1" w:rsidP="00B80BB1">
            <w:pPr>
              <w:rPr>
                <w:rFonts w:asciiTheme="minorHAnsi" w:hAnsiTheme="minorHAnsi" w:cs="Tahoma"/>
                <w:b/>
                <w:color w:val="000000"/>
                <w:sz w:val="20"/>
                <w:szCs w:val="20"/>
              </w:rPr>
            </w:pPr>
            <w:r w:rsidRPr="004300B8">
              <w:rPr>
                <w:rFonts w:asciiTheme="minorHAnsi" w:hAnsiTheme="minorHAnsi" w:cs="Tahoma"/>
                <w:b/>
                <w:color w:val="000000"/>
                <w:sz w:val="20"/>
                <w:szCs w:val="20"/>
              </w:rPr>
              <w:t>L</w:t>
            </w:r>
            <w:r w:rsidR="00867482" w:rsidRPr="004300B8">
              <w:rPr>
                <w:rFonts w:asciiTheme="minorHAnsi" w:hAnsiTheme="minorHAnsi" w:cs="Tahoma"/>
                <w:b/>
                <w:color w:val="000000"/>
                <w:sz w:val="20"/>
                <w:szCs w:val="20"/>
              </w:rPr>
              <w:t>ist all</w:t>
            </w:r>
          </w:p>
        </w:tc>
        <w:tc>
          <w:tcPr>
            <w:tcW w:w="7229" w:type="dxa"/>
          </w:tcPr>
          <w:p w14:paraId="522B1933" w14:textId="51CCAB59" w:rsidR="00867482" w:rsidRPr="004300B8" w:rsidRDefault="00714981" w:rsidP="00F37E60">
            <w:pPr>
              <w:rPr>
                <w:rFonts w:asciiTheme="minorHAnsi" w:hAnsiTheme="minorHAnsi" w:cs="Tahoma"/>
                <w:sz w:val="20"/>
                <w:szCs w:val="20"/>
              </w:rPr>
            </w:pPr>
            <w:r w:rsidRPr="004300B8">
              <w:rPr>
                <w:rFonts w:asciiTheme="minorHAnsi" w:hAnsiTheme="minorHAnsi" w:cs="Tahoma"/>
                <w:sz w:val="20"/>
                <w:szCs w:val="20"/>
              </w:rPr>
              <w:t xml:space="preserve">Org 1:                             </w:t>
            </w:r>
            <w:r w:rsidR="003D5C51" w:rsidRPr="004300B8">
              <w:rPr>
                <w:rFonts w:asciiTheme="minorHAnsi" w:hAnsiTheme="minorHAnsi" w:cs="Tahoma"/>
                <w:sz w:val="20"/>
                <w:szCs w:val="20"/>
              </w:rPr>
              <w:t xml:space="preserve">         </w:t>
            </w:r>
          </w:p>
          <w:p w14:paraId="0A0C8196" w14:textId="3E2E422B" w:rsidR="00714981" w:rsidRPr="004300B8" w:rsidRDefault="00714981" w:rsidP="00714981">
            <w:pPr>
              <w:rPr>
                <w:rFonts w:asciiTheme="minorHAnsi" w:hAnsiTheme="minorHAnsi" w:cs="Tahoma"/>
                <w:sz w:val="20"/>
                <w:szCs w:val="20"/>
              </w:rPr>
            </w:pPr>
            <w:r w:rsidRPr="004300B8">
              <w:rPr>
                <w:rFonts w:asciiTheme="minorHAnsi" w:hAnsiTheme="minorHAnsi" w:cs="Tahoma"/>
                <w:sz w:val="20"/>
                <w:szCs w:val="20"/>
              </w:rPr>
              <w:t xml:space="preserve">Org 2:                             </w:t>
            </w:r>
            <w:r w:rsidR="003D5C51" w:rsidRPr="004300B8">
              <w:rPr>
                <w:rFonts w:asciiTheme="minorHAnsi" w:hAnsiTheme="minorHAnsi" w:cs="Tahoma"/>
                <w:sz w:val="20"/>
                <w:szCs w:val="20"/>
              </w:rPr>
              <w:t xml:space="preserve">        </w:t>
            </w:r>
          </w:p>
          <w:p w14:paraId="5A72A892" w14:textId="00B41D38" w:rsidR="00B60CD7" w:rsidRPr="004300B8" w:rsidRDefault="00714981" w:rsidP="00BA00D0">
            <w:pPr>
              <w:rPr>
                <w:rFonts w:asciiTheme="minorHAnsi" w:hAnsiTheme="minorHAnsi" w:cs="Tahoma"/>
                <w:sz w:val="20"/>
                <w:szCs w:val="20"/>
              </w:rPr>
            </w:pPr>
            <w:r w:rsidRPr="004300B8">
              <w:rPr>
                <w:rFonts w:asciiTheme="minorHAnsi" w:hAnsiTheme="minorHAnsi" w:cs="Tahoma"/>
                <w:sz w:val="20"/>
                <w:szCs w:val="20"/>
              </w:rPr>
              <w:t xml:space="preserve">Org 3:                            </w:t>
            </w:r>
            <w:r w:rsidR="003D5C51" w:rsidRPr="004300B8">
              <w:rPr>
                <w:rFonts w:asciiTheme="minorHAnsi" w:hAnsiTheme="minorHAnsi" w:cs="Tahoma"/>
                <w:sz w:val="20"/>
                <w:szCs w:val="20"/>
              </w:rPr>
              <w:t xml:space="preserve">         </w:t>
            </w:r>
            <w:r w:rsidRPr="004300B8">
              <w:rPr>
                <w:rFonts w:asciiTheme="minorHAnsi" w:hAnsiTheme="minorHAnsi" w:cs="Tahoma"/>
                <w:sz w:val="20"/>
                <w:szCs w:val="20"/>
              </w:rPr>
              <w:t xml:space="preserve">                            </w:t>
            </w:r>
            <w:r w:rsidR="003D5C51" w:rsidRPr="004300B8">
              <w:rPr>
                <w:rFonts w:asciiTheme="minorHAnsi" w:hAnsiTheme="minorHAnsi" w:cs="Tahoma"/>
                <w:sz w:val="20"/>
                <w:szCs w:val="20"/>
              </w:rPr>
              <w:t xml:space="preserve">         </w:t>
            </w:r>
          </w:p>
        </w:tc>
      </w:tr>
      <w:tr w:rsidR="00867482" w:rsidRPr="004300B8" w14:paraId="4E97618D" w14:textId="77777777" w:rsidTr="00694094">
        <w:tc>
          <w:tcPr>
            <w:tcW w:w="3114" w:type="dxa"/>
          </w:tcPr>
          <w:p w14:paraId="218FB6BD" w14:textId="77777777" w:rsidR="00780E2E" w:rsidRPr="004300B8" w:rsidRDefault="00867482" w:rsidP="00F37E60">
            <w:pPr>
              <w:rPr>
                <w:rFonts w:asciiTheme="minorHAnsi" w:hAnsiTheme="minorHAnsi" w:cs="Tahoma"/>
                <w:color w:val="000000"/>
                <w:sz w:val="20"/>
                <w:szCs w:val="20"/>
              </w:rPr>
            </w:pPr>
            <w:r w:rsidRPr="004300B8">
              <w:rPr>
                <w:rFonts w:asciiTheme="minorHAnsi" w:hAnsiTheme="minorHAnsi" w:cs="Tahoma"/>
                <w:color w:val="000000"/>
                <w:sz w:val="20"/>
                <w:szCs w:val="20"/>
              </w:rPr>
              <w:t xml:space="preserve">Project Summary </w:t>
            </w:r>
          </w:p>
          <w:p w14:paraId="216235D2" w14:textId="77777777" w:rsidR="00867482" w:rsidRPr="004300B8" w:rsidRDefault="00867482" w:rsidP="00F37E60">
            <w:pPr>
              <w:rPr>
                <w:rFonts w:asciiTheme="minorHAnsi" w:hAnsiTheme="minorHAnsi" w:cs="Tahoma"/>
                <w:color w:val="000000"/>
                <w:sz w:val="20"/>
                <w:szCs w:val="20"/>
              </w:rPr>
            </w:pPr>
            <w:r w:rsidRPr="004300B8">
              <w:rPr>
                <w:rFonts w:asciiTheme="minorHAnsi" w:hAnsiTheme="minorHAnsi" w:cs="Tahoma"/>
                <w:color w:val="000000"/>
                <w:sz w:val="20"/>
                <w:szCs w:val="20"/>
              </w:rPr>
              <w:t>(</w:t>
            </w:r>
            <w:r w:rsidR="00780E2E" w:rsidRPr="004300B8">
              <w:rPr>
                <w:rFonts w:asciiTheme="minorHAnsi" w:hAnsiTheme="minorHAnsi" w:cs="Tahoma"/>
                <w:color w:val="000000"/>
                <w:sz w:val="20"/>
                <w:szCs w:val="20"/>
              </w:rPr>
              <w:t xml:space="preserve">Approximately </w:t>
            </w:r>
            <w:r w:rsidRPr="004300B8">
              <w:rPr>
                <w:rFonts w:asciiTheme="minorHAnsi" w:hAnsiTheme="minorHAnsi" w:cs="Tahoma"/>
                <w:color w:val="000000"/>
                <w:sz w:val="20"/>
                <w:szCs w:val="20"/>
              </w:rPr>
              <w:t>100 words)</w:t>
            </w:r>
          </w:p>
        </w:tc>
        <w:tc>
          <w:tcPr>
            <w:tcW w:w="7229" w:type="dxa"/>
          </w:tcPr>
          <w:p w14:paraId="4FB785DD" w14:textId="77777777" w:rsidR="00867482" w:rsidRPr="004300B8" w:rsidRDefault="00867482" w:rsidP="00F37E60">
            <w:pPr>
              <w:rPr>
                <w:rFonts w:asciiTheme="minorHAnsi" w:hAnsiTheme="minorHAnsi" w:cs="Tahoma"/>
                <w:sz w:val="20"/>
                <w:szCs w:val="20"/>
              </w:rPr>
            </w:pPr>
          </w:p>
        </w:tc>
      </w:tr>
      <w:tr w:rsidR="00694094" w:rsidRPr="004300B8" w14:paraId="08D0CB55" w14:textId="77777777" w:rsidTr="00694094">
        <w:tc>
          <w:tcPr>
            <w:tcW w:w="3114" w:type="dxa"/>
          </w:tcPr>
          <w:p w14:paraId="20863824" w14:textId="77777777" w:rsidR="00694094" w:rsidRPr="004300B8" w:rsidRDefault="00D31B06" w:rsidP="00FE652E">
            <w:pPr>
              <w:rPr>
                <w:rFonts w:asciiTheme="minorHAnsi" w:hAnsiTheme="minorHAnsi" w:cs="Tahoma"/>
                <w:color w:val="000000"/>
                <w:sz w:val="20"/>
                <w:szCs w:val="20"/>
              </w:rPr>
            </w:pPr>
            <w:r w:rsidRPr="004300B8">
              <w:rPr>
                <w:rFonts w:asciiTheme="minorHAnsi" w:hAnsiTheme="minorHAnsi" w:cs="Tahoma"/>
                <w:color w:val="000000"/>
                <w:sz w:val="20"/>
                <w:szCs w:val="20"/>
              </w:rPr>
              <w:t>Anticipated date</w:t>
            </w:r>
            <w:r w:rsidR="00694094" w:rsidRPr="004300B8">
              <w:rPr>
                <w:rFonts w:asciiTheme="minorHAnsi" w:hAnsiTheme="minorHAnsi" w:cs="Tahoma"/>
                <w:color w:val="000000"/>
                <w:sz w:val="20"/>
                <w:szCs w:val="20"/>
              </w:rPr>
              <w:t xml:space="preserve"> of submission</w:t>
            </w:r>
            <w:r w:rsidR="00EF7E61" w:rsidRPr="004300B8">
              <w:rPr>
                <w:rFonts w:asciiTheme="minorHAnsi" w:hAnsiTheme="minorHAnsi" w:cs="Tahoma"/>
                <w:color w:val="000000"/>
                <w:sz w:val="20"/>
                <w:szCs w:val="20"/>
              </w:rPr>
              <w:t xml:space="preserve"> </w:t>
            </w:r>
          </w:p>
        </w:tc>
        <w:tc>
          <w:tcPr>
            <w:tcW w:w="7229" w:type="dxa"/>
          </w:tcPr>
          <w:p w14:paraId="58246F5B" w14:textId="69223B97" w:rsidR="00694094" w:rsidRPr="004300B8" w:rsidRDefault="00B17843" w:rsidP="00D31B06">
            <w:pPr>
              <w:rPr>
                <w:rFonts w:asciiTheme="minorHAnsi" w:hAnsiTheme="minorHAnsi" w:cs="Tahoma"/>
                <w:sz w:val="20"/>
                <w:szCs w:val="20"/>
              </w:rPr>
            </w:pPr>
            <w:r>
              <w:rPr>
                <w:rFonts w:asciiTheme="minorHAnsi" w:hAnsiTheme="minorHAnsi" w:cs="Tahoma"/>
                <w:color w:val="000000"/>
                <w:sz w:val="20"/>
                <w:szCs w:val="20"/>
              </w:rPr>
              <w:t>dd/mm/202</w:t>
            </w:r>
            <w:r w:rsidR="001B2F72">
              <w:rPr>
                <w:rFonts w:asciiTheme="minorHAnsi" w:hAnsiTheme="minorHAnsi" w:cs="Tahoma"/>
                <w:color w:val="000000"/>
                <w:sz w:val="20"/>
                <w:szCs w:val="20"/>
              </w:rPr>
              <w:t>4</w:t>
            </w:r>
          </w:p>
        </w:tc>
      </w:tr>
      <w:tr w:rsidR="0052263B" w:rsidRPr="004300B8" w14:paraId="2015CE27" w14:textId="77777777" w:rsidTr="00694094">
        <w:tc>
          <w:tcPr>
            <w:tcW w:w="3114" w:type="dxa"/>
          </w:tcPr>
          <w:p w14:paraId="2CD3D174" w14:textId="77777777" w:rsidR="0052263B" w:rsidRDefault="0052263B" w:rsidP="00FE652E">
            <w:pPr>
              <w:rPr>
                <w:rFonts w:asciiTheme="minorHAnsi" w:hAnsiTheme="minorHAnsi" w:cs="Tahoma"/>
                <w:color w:val="000000"/>
                <w:sz w:val="20"/>
                <w:szCs w:val="20"/>
              </w:rPr>
            </w:pPr>
            <w:r>
              <w:rPr>
                <w:rFonts w:asciiTheme="minorHAnsi" w:hAnsiTheme="minorHAnsi" w:cs="Tahoma"/>
                <w:color w:val="000000"/>
                <w:sz w:val="20"/>
                <w:szCs w:val="20"/>
              </w:rPr>
              <w:t xml:space="preserve">Anticipated round of </w:t>
            </w:r>
            <w:proofErr w:type="gramStart"/>
            <w:r>
              <w:rPr>
                <w:rFonts w:asciiTheme="minorHAnsi" w:hAnsiTheme="minorHAnsi" w:cs="Tahoma"/>
                <w:color w:val="000000"/>
                <w:sz w:val="20"/>
                <w:szCs w:val="20"/>
              </w:rPr>
              <w:t>submission</w:t>
            </w:r>
            <w:proofErr w:type="gramEnd"/>
          </w:p>
          <w:p w14:paraId="4FF4482A" w14:textId="551724A2" w:rsidR="0052263B" w:rsidRPr="004300B8" w:rsidRDefault="0052263B" w:rsidP="00FE652E">
            <w:pPr>
              <w:rPr>
                <w:rFonts w:asciiTheme="minorHAnsi" w:hAnsiTheme="minorHAnsi" w:cs="Tahoma"/>
                <w:color w:val="000000"/>
                <w:sz w:val="20"/>
                <w:szCs w:val="20"/>
              </w:rPr>
            </w:pPr>
            <w:r w:rsidRPr="0052263B">
              <w:rPr>
                <w:rFonts w:asciiTheme="minorHAnsi" w:hAnsiTheme="minorHAnsi" w:cs="Tahoma"/>
                <w:color w:val="000000"/>
                <w:sz w:val="20"/>
                <w:szCs w:val="20"/>
                <w:highlight w:val="yellow"/>
              </w:rPr>
              <w:t>[delete as appropriate]</w:t>
            </w:r>
          </w:p>
        </w:tc>
        <w:tc>
          <w:tcPr>
            <w:tcW w:w="7229" w:type="dxa"/>
          </w:tcPr>
          <w:p w14:paraId="63E6FEE2" w14:textId="5AADF477" w:rsidR="0052263B" w:rsidRDefault="0052263B" w:rsidP="00D31B06">
            <w:pPr>
              <w:rPr>
                <w:rFonts w:asciiTheme="minorHAnsi" w:hAnsiTheme="minorHAnsi" w:cs="Tahoma"/>
                <w:color w:val="000000"/>
                <w:sz w:val="20"/>
                <w:szCs w:val="20"/>
              </w:rPr>
            </w:pPr>
            <w:r>
              <w:rPr>
                <w:rFonts w:asciiTheme="minorHAnsi" w:hAnsiTheme="minorHAnsi" w:cs="Tahoma"/>
                <w:color w:val="000000"/>
                <w:sz w:val="20"/>
                <w:szCs w:val="20"/>
              </w:rPr>
              <w:t>Round 1</w:t>
            </w:r>
          </w:p>
          <w:p w14:paraId="69814A8C" w14:textId="7C3BCB4D" w:rsidR="0052263B" w:rsidRPr="004300B8" w:rsidRDefault="0052263B" w:rsidP="0052263B">
            <w:pPr>
              <w:rPr>
                <w:rFonts w:asciiTheme="minorHAnsi" w:hAnsiTheme="minorHAnsi" w:cs="Tahoma"/>
                <w:color w:val="000000"/>
                <w:sz w:val="20"/>
                <w:szCs w:val="20"/>
              </w:rPr>
            </w:pPr>
            <w:r>
              <w:rPr>
                <w:rFonts w:asciiTheme="minorHAnsi" w:hAnsiTheme="minorHAnsi" w:cs="Tahoma"/>
                <w:color w:val="000000"/>
                <w:sz w:val="20"/>
                <w:szCs w:val="20"/>
              </w:rPr>
              <w:t>Round 2</w:t>
            </w:r>
          </w:p>
        </w:tc>
      </w:tr>
    </w:tbl>
    <w:p w14:paraId="70F62BAE" w14:textId="18D1A34B" w:rsidR="00682994" w:rsidRPr="004300B8" w:rsidRDefault="00682994" w:rsidP="006240C8">
      <w:pPr>
        <w:spacing w:after="120"/>
        <w:rPr>
          <w:rFonts w:asciiTheme="minorHAnsi" w:hAnsiTheme="minorHAnsi" w:cs="Tahoma"/>
          <w:b/>
          <w:color w:val="000000"/>
          <w:sz w:val="16"/>
          <w:szCs w:val="16"/>
        </w:rPr>
      </w:pPr>
    </w:p>
    <w:tbl>
      <w:tblPr>
        <w:tblStyle w:val="TableGrid"/>
        <w:tblW w:w="10963" w:type="dxa"/>
        <w:tblLook w:val="04A0" w:firstRow="1" w:lastRow="0" w:firstColumn="1" w:lastColumn="0" w:noHBand="0" w:noVBand="1"/>
      </w:tblPr>
      <w:tblGrid>
        <w:gridCol w:w="9613"/>
        <w:gridCol w:w="750"/>
        <w:gridCol w:w="600"/>
      </w:tblGrid>
      <w:tr w:rsidR="007963A3" w:rsidRPr="004300B8" w14:paraId="7ABABD75" w14:textId="77777777" w:rsidTr="00E619C6">
        <w:trPr>
          <w:trHeight w:val="176"/>
        </w:trPr>
        <w:tc>
          <w:tcPr>
            <w:tcW w:w="9613" w:type="dxa"/>
            <w:shd w:val="clear" w:color="auto" w:fill="D9D9D9" w:themeFill="background1" w:themeFillShade="D9"/>
          </w:tcPr>
          <w:p w14:paraId="2EF6AD3F" w14:textId="77777777" w:rsidR="007963A3" w:rsidRPr="004300B8" w:rsidRDefault="004B21F9" w:rsidP="004B21F9">
            <w:pPr>
              <w:rPr>
                <w:rStyle w:val="responseinnewline"/>
                <w:rFonts w:asciiTheme="minorHAnsi" w:hAnsiTheme="minorHAnsi" w:cs="Tahoma"/>
                <w:color w:val="000000"/>
                <w:sz w:val="20"/>
                <w:szCs w:val="20"/>
              </w:rPr>
            </w:pPr>
            <w:r w:rsidRPr="004300B8">
              <w:rPr>
                <w:rFonts w:asciiTheme="minorHAnsi" w:hAnsiTheme="minorHAnsi" w:cs="Tahoma"/>
                <w:b/>
                <w:color w:val="000000"/>
                <w:sz w:val="20"/>
                <w:szCs w:val="20"/>
              </w:rPr>
              <w:t>USE OF BARWON HEALTH FACILITIES</w:t>
            </w:r>
          </w:p>
        </w:tc>
        <w:tc>
          <w:tcPr>
            <w:tcW w:w="750" w:type="dxa"/>
            <w:shd w:val="clear" w:color="auto" w:fill="D9D9D9" w:themeFill="background1" w:themeFillShade="D9"/>
          </w:tcPr>
          <w:p w14:paraId="48610741" w14:textId="77777777" w:rsidR="007963A3" w:rsidRPr="004300B8" w:rsidRDefault="007963A3" w:rsidP="00E619C6">
            <w:pPr>
              <w:rPr>
                <w:rFonts w:asciiTheme="minorHAnsi" w:hAnsiTheme="minorHAnsi" w:cs="Tahoma"/>
                <w:color w:val="000000"/>
                <w:sz w:val="20"/>
                <w:szCs w:val="20"/>
              </w:rPr>
            </w:pPr>
            <w:r w:rsidRPr="004300B8">
              <w:rPr>
                <w:rFonts w:asciiTheme="minorHAnsi" w:hAnsiTheme="minorHAnsi" w:cs="Tahoma"/>
                <w:color w:val="000000"/>
                <w:sz w:val="20"/>
                <w:szCs w:val="20"/>
              </w:rPr>
              <w:t>Yes</w:t>
            </w:r>
          </w:p>
        </w:tc>
        <w:tc>
          <w:tcPr>
            <w:tcW w:w="600" w:type="dxa"/>
            <w:shd w:val="clear" w:color="auto" w:fill="D9D9D9" w:themeFill="background1" w:themeFillShade="D9"/>
          </w:tcPr>
          <w:p w14:paraId="4D601963" w14:textId="77777777" w:rsidR="007963A3" w:rsidRPr="004300B8" w:rsidRDefault="007963A3" w:rsidP="00E619C6">
            <w:pPr>
              <w:rPr>
                <w:rFonts w:asciiTheme="minorHAnsi" w:hAnsiTheme="minorHAnsi" w:cs="Tahoma"/>
                <w:color w:val="000000"/>
                <w:sz w:val="20"/>
                <w:szCs w:val="20"/>
              </w:rPr>
            </w:pPr>
            <w:r w:rsidRPr="004300B8">
              <w:rPr>
                <w:rFonts w:asciiTheme="minorHAnsi" w:hAnsiTheme="minorHAnsi" w:cs="Tahoma"/>
                <w:color w:val="000000"/>
                <w:sz w:val="20"/>
                <w:szCs w:val="20"/>
              </w:rPr>
              <w:t>No</w:t>
            </w:r>
          </w:p>
        </w:tc>
      </w:tr>
      <w:tr w:rsidR="007963A3" w:rsidRPr="004300B8" w14:paraId="3F2B6AB7" w14:textId="77777777" w:rsidTr="00E619C6">
        <w:trPr>
          <w:trHeight w:val="327"/>
        </w:trPr>
        <w:tc>
          <w:tcPr>
            <w:tcW w:w="9613" w:type="dxa"/>
          </w:tcPr>
          <w:p w14:paraId="6903312E" w14:textId="77777777" w:rsidR="007963A3" w:rsidRPr="004300B8" w:rsidRDefault="007963A3" w:rsidP="007963A3">
            <w:pPr>
              <w:tabs>
                <w:tab w:val="left" w:pos="567"/>
              </w:tabs>
              <w:rPr>
                <w:rFonts w:asciiTheme="minorHAnsi" w:hAnsiTheme="minorHAnsi" w:cs="Tahoma"/>
                <w:color w:val="000000"/>
                <w:sz w:val="20"/>
                <w:szCs w:val="20"/>
              </w:rPr>
            </w:pPr>
            <w:r w:rsidRPr="004300B8">
              <w:rPr>
                <w:rFonts w:asciiTheme="minorHAnsi" w:hAnsiTheme="minorHAnsi" w:cs="Tahoma"/>
                <w:sz w:val="20"/>
                <w:szCs w:val="20"/>
              </w:rPr>
              <w:t xml:space="preserve">Will this research require the use of Barwon Health facilities, </w:t>
            </w:r>
            <w:proofErr w:type="gramStart"/>
            <w:r w:rsidRPr="004300B8">
              <w:rPr>
                <w:rFonts w:asciiTheme="minorHAnsi" w:hAnsiTheme="minorHAnsi" w:cs="Tahoma"/>
                <w:sz w:val="20"/>
                <w:szCs w:val="20"/>
              </w:rPr>
              <w:t>premises</w:t>
            </w:r>
            <w:proofErr w:type="gramEnd"/>
            <w:r w:rsidRPr="004300B8">
              <w:rPr>
                <w:rFonts w:asciiTheme="minorHAnsi" w:hAnsiTheme="minorHAnsi" w:cs="Tahoma"/>
                <w:sz w:val="20"/>
                <w:szCs w:val="20"/>
              </w:rPr>
              <w:t xml:space="preserve"> or staff resources?</w:t>
            </w:r>
          </w:p>
        </w:tc>
        <w:sdt>
          <w:sdtPr>
            <w:rPr>
              <w:rFonts w:asciiTheme="minorHAnsi" w:hAnsiTheme="minorHAnsi" w:cs="Tahoma"/>
              <w:color w:val="000000"/>
              <w:sz w:val="20"/>
              <w:szCs w:val="20"/>
            </w:rPr>
            <w:id w:val="185792598"/>
            <w14:checkbox>
              <w14:checked w14:val="0"/>
              <w14:checkedState w14:val="2612" w14:font="MS Gothic"/>
              <w14:uncheckedState w14:val="2610" w14:font="MS Gothic"/>
            </w14:checkbox>
          </w:sdtPr>
          <w:sdtEndPr/>
          <w:sdtContent>
            <w:tc>
              <w:tcPr>
                <w:tcW w:w="750" w:type="dxa"/>
              </w:tcPr>
              <w:p w14:paraId="3A829F55" w14:textId="77777777" w:rsidR="007963A3" w:rsidRPr="004300B8" w:rsidRDefault="007963A3" w:rsidP="00E619C6">
                <w:pPr>
                  <w:rPr>
                    <w:rFonts w:asciiTheme="minorHAnsi" w:hAnsiTheme="minorHAnsi" w:cs="Tahoma"/>
                    <w:color w:val="000000"/>
                    <w:sz w:val="20"/>
                    <w:szCs w:val="20"/>
                  </w:rPr>
                </w:pPr>
                <w:r w:rsidRPr="004300B8">
                  <w:rPr>
                    <w:rFonts w:ascii="Segoe UI Symbol" w:eastAsia="MS Gothic" w:hAnsi="Segoe UI Symbol" w:cs="Segoe UI Symbol"/>
                    <w:color w:val="000000"/>
                    <w:sz w:val="20"/>
                    <w:szCs w:val="20"/>
                  </w:rPr>
                  <w:t>☐</w:t>
                </w:r>
              </w:p>
            </w:tc>
          </w:sdtContent>
        </w:sdt>
        <w:sdt>
          <w:sdtPr>
            <w:rPr>
              <w:rFonts w:asciiTheme="minorHAnsi" w:hAnsiTheme="minorHAnsi" w:cs="Tahoma"/>
              <w:color w:val="000000"/>
              <w:sz w:val="20"/>
              <w:szCs w:val="20"/>
            </w:rPr>
            <w:id w:val="2090649255"/>
            <w14:checkbox>
              <w14:checked w14:val="0"/>
              <w14:checkedState w14:val="2612" w14:font="MS Gothic"/>
              <w14:uncheckedState w14:val="2610" w14:font="MS Gothic"/>
            </w14:checkbox>
          </w:sdtPr>
          <w:sdtEndPr/>
          <w:sdtContent>
            <w:tc>
              <w:tcPr>
                <w:tcW w:w="600" w:type="dxa"/>
              </w:tcPr>
              <w:p w14:paraId="40274FC1" w14:textId="77777777" w:rsidR="007963A3" w:rsidRPr="004300B8" w:rsidRDefault="007963A3" w:rsidP="00E619C6">
                <w:pPr>
                  <w:rPr>
                    <w:rFonts w:asciiTheme="minorHAnsi" w:hAnsiTheme="minorHAnsi" w:cs="Tahoma"/>
                    <w:color w:val="000000"/>
                    <w:sz w:val="20"/>
                    <w:szCs w:val="20"/>
                  </w:rPr>
                </w:pPr>
                <w:r w:rsidRPr="004300B8">
                  <w:rPr>
                    <w:rFonts w:ascii="Segoe UI Symbol" w:eastAsia="MS Gothic" w:hAnsi="Segoe UI Symbol" w:cs="Segoe UI Symbol"/>
                    <w:color w:val="000000"/>
                    <w:sz w:val="20"/>
                    <w:szCs w:val="20"/>
                  </w:rPr>
                  <w:t>☐</w:t>
                </w:r>
              </w:p>
            </w:tc>
          </w:sdtContent>
        </w:sdt>
      </w:tr>
    </w:tbl>
    <w:p w14:paraId="7FA9D2E1" w14:textId="574A45EB" w:rsidR="00D30949" w:rsidRPr="004300B8" w:rsidRDefault="007963A3" w:rsidP="00D30949">
      <w:pPr>
        <w:rPr>
          <w:rFonts w:asciiTheme="minorHAnsi" w:hAnsiTheme="minorHAnsi"/>
          <w:color w:val="44546A"/>
          <w:szCs w:val="22"/>
        </w:rPr>
      </w:pPr>
      <w:r w:rsidRPr="004300B8">
        <w:rPr>
          <w:rFonts w:asciiTheme="minorHAnsi" w:hAnsiTheme="minorHAnsi" w:cs="Tahoma"/>
          <w:b/>
          <w:color w:val="000000"/>
          <w:sz w:val="18"/>
          <w:szCs w:val="16"/>
        </w:rPr>
        <w:t xml:space="preserve">If 'Yes' </w:t>
      </w:r>
      <w:r w:rsidR="004B21F9" w:rsidRPr="004300B8">
        <w:rPr>
          <w:rFonts w:asciiTheme="minorHAnsi" w:hAnsiTheme="minorHAnsi" w:cs="Tahoma"/>
          <w:b/>
          <w:color w:val="000000"/>
          <w:sz w:val="18"/>
          <w:szCs w:val="16"/>
        </w:rPr>
        <w:t>this NOIS must be cc’d to Barwon Health</w:t>
      </w:r>
      <w:r w:rsidR="004300B8">
        <w:rPr>
          <w:rFonts w:asciiTheme="minorHAnsi" w:hAnsiTheme="minorHAnsi" w:cs="Tahoma"/>
          <w:b/>
          <w:color w:val="000000"/>
          <w:sz w:val="18"/>
          <w:szCs w:val="16"/>
        </w:rPr>
        <w:t xml:space="preserve"> Chair in Medicine &amp; Director of Research - </w:t>
      </w:r>
      <w:hyperlink r:id="rId10" w:history="1">
        <w:r w:rsidR="004300B8" w:rsidRPr="004300B8">
          <w:rPr>
            <w:rStyle w:val="Hyperlink"/>
            <w:rFonts w:asciiTheme="minorHAnsi" w:hAnsiTheme="minorHAnsi" w:cs="Tahoma"/>
            <w:sz w:val="18"/>
            <w:szCs w:val="16"/>
          </w:rPr>
          <w:t>peter.vuillermin@deakin.edu.au</w:t>
        </w:r>
      </w:hyperlink>
    </w:p>
    <w:p w14:paraId="310C113A" w14:textId="77777777" w:rsidR="004B21F9" w:rsidRPr="004300B8" w:rsidRDefault="004B21F9" w:rsidP="007963A3">
      <w:pPr>
        <w:pStyle w:val="NormalWeb"/>
        <w:spacing w:before="0" w:beforeAutospacing="0" w:after="0" w:afterAutospacing="0"/>
        <w:rPr>
          <w:rFonts w:asciiTheme="minorHAnsi" w:hAnsiTheme="minorHAnsi" w:cs="Tahoma"/>
          <w:b/>
          <w:color w:val="000000"/>
          <w:sz w:val="16"/>
          <w:szCs w:val="16"/>
        </w:rPr>
      </w:pPr>
    </w:p>
    <w:p w14:paraId="36FDB1EA" w14:textId="77777777" w:rsidR="004B21F9" w:rsidRPr="004300B8" w:rsidRDefault="004B21F9" w:rsidP="007963A3">
      <w:pPr>
        <w:pStyle w:val="NormalWeb"/>
        <w:spacing w:before="0" w:beforeAutospacing="0" w:after="0" w:afterAutospacing="0"/>
        <w:rPr>
          <w:rFonts w:asciiTheme="minorHAnsi" w:hAnsiTheme="minorHAnsi" w:cs="Tahoma"/>
          <w:color w:val="000000"/>
          <w:sz w:val="16"/>
          <w:szCs w:val="16"/>
        </w:rPr>
      </w:pPr>
    </w:p>
    <w:tbl>
      <w:tblPr>
        <w:tblStyle w:val="TableGrid"/>
        <w:tblW w:w="10963" w:type="dxa"/>
        <w:tblLook w:val="04A0" w:firstRow="1" w:lastRow="0" w:firstColumn="1" w:lastColumn="0" w:noHBand="0" w:noVBand="1"/>
      </w:tblPr>
      <w:tblGrid>
        <w:gridCol w:w="9613"/>
        <w:gridCol w:w="750"/>
        <w:gridCol w:w="600"/>
      </w:tblGrid>
      <w:tr w:rsidR="004B21F9" w:rsidRPr="004300B8" w14:paraId="51D2E566" w14:textId="77777777" w:rsidTr="004B21F9">
        <w:trPr>
          <w:trHeight w:val="287"/>
        </w:trPr>
        <w:tc>
          <w:tcPr>
            <w:tcW w:w="9613" w:type="dxa"/>
            <w:shd w:val="clear" w:color="auto" w:fill="D9D9D9" w:themeFill="background1" w:themeFillShade="D9"/>
          </w:tcPr>
          <w:p w14:paraId="3D9F41AA" w14:textId="77777777" w:rsidR="004B21F9" w:rsidRPr="004300B8" w:rsidRDefault="004B21F9" w:rsidP="004B21F9">
            <w:pPr>
              <w:spacing w:after="120"/>
              <w:rPr>
                <w:rStyle w:val="responseinnewline"/>
                <w:rFonts w:asciiTheme="minorHAnsi" w:hAnsiTheme="minorHAnsi" w:cs="Tahoma"/>
                <w:color w:val="000000"/>
                <w:sz w:val="20"/>
                <w:szCs w:val="20"/>
              </w:rPr>
            </w:pPr>
            <w:r w:rsidRPr="004300B8">
              <w:rPr>
                <w:rFonts w:asciiTheme="minorHAnsi" w:hAnsiTheme="minorHAnsi" w:cs="Tahoma"/>
                <w:b/>
                <w:color w:val="000000"/>
                <w:sz w:val="20"/>
                <w:szCs w:val="20"/>
              </w:rPr>
              <w:t>USE OF CSIRO AAHL FACILITIES</w:t>
            </w:r>
          </w:p>
        </w:tc>
        <w:tc>
          <w:tcPr>
            <w:tcW w:w="750" w:type="dxa"/>
            <w:shd w:val="clear" w:color="auto" w:fill="D9D9D9" w:themeFill="background1" w:themeFillShade="D9"/>
          </w:tcPr>
          <w:p w14:paraId="21A6E090" w14:textId="77777777" w:rsidR="004B21F9" w:rsidRPr="004300B8" w:rsidRDefault="004B21F9" w:rsidP="00E619C6">
            <w:pPr>
              <w:rPr>
                <w:rFonts w:asciiTheme="minorHAnsi" w:hAnsiTheme="minorHAnsi" w:cs="Tahoma"/>
                <w:color w:val="000000"/>
                <w:sz w:val="20"/>
                <w:szCs w:val="20"/>
              </w:rPr>
            </w:pPr>
            <w:r w:rsidRPr="004300B8">
              <w:rPr>
                <w:rFonts w:asciiTheme="minorHAnsi" w:hAnsiTheme="minorHAnsi" w:cs="Tahoma"/>
                <w:color w:val="000000"/>
                <w:sz w:val="20"/>
                <w:szCs w:val="20"/>
              </w:rPr>
              <w:t>Yes</w:t>
            </w:r>
          </w:p>
        </w:tc>
        <w:tc>
          <w:tcPr>
            <w:tcW w:w="600" w:type="dxa"/>
            <w:shd w:val="clear" w:color="auto" w:fill="D9D9D9" w:themeFill="background1" w:themeFillShade="D9"/>
          </w:tcPr>
          <w:p w14:paraId="1A01CAEF" w14:textId="77777777" w:rsidR="004B21F9" w:rsidRPr="004300B8" w:rsidRDefault="004B21F9" w:rsidP="00E619C6">
            <w:pPr>
              <w:rPr>
                <w:rFonts w:asciiTheme="minorHAnsi" w:hAnsiTheme="minorHAnsi" w:cs="Tahoma"/>
                <w:color w:val="000000"/>
                <w:sz w:val="20"/>
                <w:szCs w:val="20"/>
              </w:rPr>
            </w:pPr>
            <w:r w:rsidRPr="004300B8">
              <w:rPr>
                <w:rFonts w:asciiTheme="minorHAnsi" w:hAnsiTheme="minorHAnsi" w:cs="Tahoma"/>
                <w:color w:val="000000"/>
                <w:sz w:val="20"/>
                <w:szCs w:val="20"/>
              </w:rPr>
              <w:t>No</w:t>
            </w:r>
          </w:p>
        </w:tc>
      </w:tr>
      <w:tr w:rsidR="004B21F9" w:rsidRPr="004300B8" w14:paraId="20C13623" w14:textId="77777777" w:rsidTr="00E619C6">
        <w:trPr>
          <w:trHeight w:val="327"/>
        </w:trPr>
        <w:tc>
          <w:tcPr>
            <w:tcW w:w="9613" w:type="dxa"/>
          </w:tcPr>
          <w:p w14:paraId="22B76B33" w14:textId="641C8AD3" w:rsidR="004B21F9" w:rsidRPr="004300B8" w:rsidRDefault="004B21F9" w:rsidP="004B21F9">
            <w:pPr>
              <w:tabs>
                <w:tab w:val="left" w:pos="567"/>
              </w:tabs>
              <w:rPr>
                <w:rFonts w:asciiTheme="minorHAnsi" w:hAnsiTheme="minorHAnsi" w:cs="Tahoma"/>
                <w:color w:val="000000"/>
                <w:sz w:val="20"/>
                <w:szCs w:val="20"/>
              </w:rPr>
            </w:pPr>
            <w:r w:rsidRPr="004300B8">
              <w:rPr>
                <w:rFonts w:asciiTheme="minorHAnsi" w:hAnsiTheme="minorHAnsi" w:cs="Tahoma"/>
                <w:sz w:val="20"/>
                <w:szCs w:val="20"/>
              </w:rPr>
              <w:t xml:space="preserve">Will this research require the use of CSIRO </w:t>
            </w:r>
            <w:r w:rsidR="00497ACC" w:rsidRPr="00497ACC">
              <w:rPr>
                <w:rFonts w:asciiTheme="minorHAnsi" w:hAnsiTheme="minorHAnsi" w:cs="Tahoma"/>
                <w:sz w:val="20"/>
                <w:szCs w:val="20"/>
              </w:rPr>
              <w:t>Australian Centre for Disease Preparedness (formerly Australian Animal Health Laboratory</w:t>
            </w:r>
            <w:r w:rsidR="00497ACC">
              <w:rPr>
                <w:rFonts w:asciiTheme="minorHAnsi" w:hAnsiTheme="minorHAnsi" w:cs="Tahoma"/>
                <w:sz w:val="20"/>
                <w:szCs w:val="20"/>
              </w:rPr>
              <w:t>, AAHL</w:t>
            </w:r>
            <w:r w:rsidR="00497ACC" w:rsidRPr="00497ACC">
              <w:rPr>
                <w:rFonts w:asciiTheme="minorHAnsi" w:hAnsiTheme="minorHAnsi" w:cs="Tahoma"/>
                <w:sz w:val="20"/>
                <w:szCs w:val="20"/>
              </w:rPr>
              <w:t>)</w:t>
            </w:r>
            <w:r w:rsidRPr="004300B8">
              <w:rPr>
                <w:rFonts w:asciiTheme="minorHAnsi" w:hAnsiTheme="minorHAnsi" w:cs="Tahoma"/>
                <w:sz w:val="20"/>
                <w:szCs w:val="20"/>
              </w:rPr>
              <w:t xml:space="preserve"> facilities, </w:t>
            </w:r>
            <w:proofErr w:type="gramStart"/>
            <w:r w:rsidRPr="004300B8">
              <w:rPr>
                <w:rFonts w:asciiTheme="minorHAnsi" w:hAnsiTheme="minorHAnsi" w:cs="Tahoma"/>
                <w:sz w:val="20"/>
                <w:szCs w:val="20"/>
              </w:rPr>
              <w:t>premises</w:t>
            </w:r>
            <w:proofErr w:type="gramEnd"/>
            <w:r w:rsidRPr="004300B8">
              <w:rPr>
                <w:rFonts w:asciiTheme="minorHAnsi" w:hAnsiTheme="minorHAnsi" w:cs="Tahoma"/>
                <w:sz w:val="20"/>
                <w:szCs w:val="20"/>
              </w:rPr>
              <w:t xml:space="preserve"> or staff resources?   </w:t>
            </w:r>
          </w:p>
        </w:tc>
        <w:sdt>
          <w:sdtPr>
            <w:rPr>
              <w:rFonts w:asciiTheme="minorHAnsi" w:hAnsiTheme="minorHAnsi" w:cs="Tahoma"/>
              <w:color w:val="000000"/>
              <w:sz w:val="20"/>
              <w:szCs w:val="20"/>
            </w:rPr>
            <w:id w:val="-51083036"/>
            <w14:checkbox>
              <w14:checked w14:val="0"/>
              <w14:checkedState w14:val="2612" w14:font="MS Gothic"/>
              <w14:uncheckedState w14:val="2610" w14:font="MS Gothic"/>
            </w14:checkbox>
          </w:sdtPr>
          <w:sdtEndPr/>
          <w:sdtContent>
            <w:tc>
              <w:tcPr>
                <w:tcW w:w="750" w:type="dxa"/>
              </w:tcPr>
              <w:p w14:paraId="719841A4" w14:textId="77777777" w:rsidR="004B21F9" w:rsidRPr="004300B8" w:rsidRDefault="004B21F9" w:rsidP="00E619C6">
                <w:pPr>
                  <w:rPr>
                    <w:rFonts w:asciiTheme="minorHAnsi" w:hAnsiTheme="minorHAnsi" w:cs="Tahoma"/>
                    <w:color w:val="000000"/>
                    <w:sz w:val="20"/>
                    <w:szCs w:val="20"/>
                  </w:rPr>
                </w:pPr>
                <w:r w:rsidRPr="004300B8">
                  <w:rPr>
                    <w:rFonts w:ascii="Segoe UI Symbol" w:eastAsia="MS Gothic" w:hAnsi="Segoe UI Symbol" w:cs="Segoe UI Symbol"/>
                    <w:color w:val="000000"/>
                    <w:sz w:val="20"/>
                    <w:szCs w:val="20"/>
                  </w:rPr>
                  <w:t>☐</w:t>
                </w:r>
              </w:p>
            </w:tc>
          </w:sdtContent>
        </w:sdt>
        <w:sdt>
          <w:sdtPr>
            <w:rPr>
              <w:rFonts w:asciiTheme="minorHAnsi" w:hAnsiTheme="minorHAnsi" w:cs="Tahoma"/>
              <w:color w:val="000000"/>
              <w:sz w:val="20"/>
              <w:szCs w:val="20"/>
            </w:rPr>
            <w:id w:val="-178123708"/>
            <w14:checkbox>
              <w14:checked w14:val="0"/>
              <w14:checkedState w14:val="2612" w14:font="MS Gothic"/>
              <w14:uncheckedState w14:val="2610" w14:font="MS Gothic"/>
            </w14:checkbox>
          </w:sdtPr>
          <w:sdtEndPr/>
          <w:sdtContent>
            <w:tc>
              <w:tcPr>
                <w:tcW w:w="600" w:type="dxa"/>
              </w:tcPr>
              <w:p w14:paraId="791B20AB" w14:textId="77777777" w:rsidR="004B21F9" w:rsidRPr="004300B8" w:rsidRDefault="004B21F9" w:rsidP="00E619C6">
                <w:pPr>
                  <w:rPr>
                    <w:rFonts w:asciiTheme="minorHAnsi" w:hAnsiTheme="minorHAnsi" w:cs="Tahoma"/>
                    <w:color w:val="000000"/>
                    <w:sz w:val="20"/>
                    <w:szCs w:val="20"/>
                  </w:rPr>
                </w:pPr>
                <w:r w:rsidRPr="004300B8">
                  <w:rPr>
                    <w:rFonts w:ascii="Segoe UI Symbol" w:eastAsia="MS Gothic" w:hAnsi="Segoe UI Symbol" w:cs="Segoe UI Symbol"/>
                    <w:color w:val="000000"/>
                    <w:sz w:val="20"/>
                    <w:szCs w:val="20"/>
                  </w:rPr>
                  <w:t>☐</w:t>
                </w:r>
              </w:p>
            </w:tc>
          </w:sdtContent>
        </w:sdt>
      </w:tr>
    </w:tbl>
    <w:p w14:paraId="2CD5B0F3" w14:textId="3D187E0E" w:rsidR="0072751E" w:rsidRPr="004300B8" w:rsidRDefault="004B21F9" w:rsidP="0072751E">
      <w:pPr>
        <w:tabs>
          <w:tab w:val="left" w:pos="567"/>
        </w:tabs>
        <w:rPr>
          <w:rFonts w:asciiTheme="minorHAnsi" w:eastAsia="Arial Unicode MS" w:hAnsiTheme="minorHAnsi" w:cs="Tahoma"/>
          <w:sz w:val="22"/>
          <w:szCs w:val="20"/>
        </w:rPr>
      </w:pPr>
      <w:r w:rsidRPr="004300B8">
        <w:rPr>
          <w:rFonts w:asciiTheme="minorHAnsi" w:hAnsiTheme="minorHAnsi" w:cs="Tahoma"/>
          <w:b/>
          <w:color w:val="000000"/>
          <w:sz w:val="18"/>
          <w:szCs w:val="16"/>
        </w:rPr>
        <w:t xml:space="preserve">If 'Yes' this NOIS must be cc’d to the CSIRO </w:t>
      </w:r>
      <w:r w:rsidR="00497ACC" w:rsidRPr="00497ACC">
        <w:rPr>
          <w:rFonts w:asciiTheme="minorHAnsi" w:hAnsiTheme="minorHAnsi" w:cs="Tahoma"/>
          <w:b/>
          <w:color w:val="000000"/>
          <w:sz w:val="18"/>
          <w:szCs w:val="16"/>
        </w:rPr>
        <w:t>Australian Centre for Disease Preparedness</w:t>
      </w:r>
      <w:r w:rsidRPr="004300B8">
        <w:rPr>
          <w:rFonts w:asciiTheme="minorHAnsi" w:hAnsiTheme="minorHAnsi" w:cs="Tahoma"/>
          <w:b/>
          <w:color w:val="000000"/>
          <w:sz w:val="18"/>
          <w:szCs w:val="16"/>
        </w:rPr>
        <w:t xml:space="preserve"> Business Development Manager </w:t>
      </w:r>
      <w:r w:rsidR="004300B8">
        <w:rPr>
          <w:rFonts w:asciiTheme="minorHAnsi" w:hAnsiTheme="minorHAnsi" w:cs="Tahoma"/>
          <w:b/>
          <w:color w:val="000000"/>
          <w:sz w:val="18"/>
          <w:szCs w:val="16"/>
        </w:rPr>
        <w:t>-</w:t>
      </w:r>
      <w:r w:rsidRPr="004300B8">
        <w:rPr>
          <w:rFonts w:asciiTheme="minorHAnsi" w:hAnsiTheme="minorHAnsi" w:cs="Tahoma"/>
          <w:b/>
          <w:color w:val="000000"/>
          <w:sz w:val="18"/>
          <w:szCs w:val="16"/>
        </w:rPr>
        <w:t xml:space="preserve"> </w:t>
      </w:r>
      <w:hyperlink r:id="rId11" w:history="1">
        <w:r w:rsidRPr="004300B8">
          <w:rPr>
            <w:rStyle w:val="Hyperlink"/>
            <w:rFonts w:asciiTheme="minorHAnsi" w:hAnsiTheme="minorHAnsi" w:cs="Tahoma"/>
            <w:sz w:val="18"/>
            <w:szCs w:val="16"/>
          </w:rPr>
          <w:t>Lyndon.Judd@csiro.au</w:t>
        </w:r>
      </w:hyperlink>
      <w:r w:rsidRPr="004300B8">
        <w:rPr>
          <w:rFonts w:asciiTheme="minorHAnsi" w:hAnsiTheme="minorHAnsi" w:cs="Tahoma"/>
          <w:b/>
          <w:color w:val="000000"/>
          <w:sz w:val="18"/>
          <w:szCs w:val="16"/>
        </w:rPr>
        <w:t xml:space="preserve"> </w:t>
      </w:r>
    </w:p>
    <w:p w14:paraId="12B4F559" w14:textId="77777777" w:rsidR="0072751E" w:rsidRPr="004300B8" w:rsidRDefault="0072751E" w:rsidP="0088340D">
      <w:pPr>
        <w:rPr>
          <w:rFonts w:asciiTheme="minorHAnsi" w:hAnsiTheme="minorHAnsi" w:cs="Tahoma"/>
          <w:sz w:val="20"/>
          <w:szCs w:val="20"/>
        </w:rPr>
      </w:pPr>
    </w:p>
    <w:p w14:paraId="0CA8C31B" w14:textId="13B0BAAC" w:rsidR="001614DD" w:rsidRDefault="001614DD" w:rsidP="0088340D">
      <w:pPr>
        <w:rPr>
          <w:rFonts w:asciiTheme="minorHAnsi" w:hAnsiTheme="minorHAnsi" w:cs="Tahoma"/>
          <w:sz w:val="20"/>
          <w:szCs w:val="20"/>
        </w:rPr>
      </w:pPr>
    </w:p>
    <w:p w14:paraId="10273E38" w14:textId="4C8A95F4" w:rsidR="00BA00D0" w:rsidRPr="004300B8" w:rsidRDefault="00BA00D0" w:rsidP="0088340D">
      <w:pPr>
        <w:rPr>
          <w:rFonts w:asciiTheme="minorHAnsi" w:hAnsiTheme="minorHAnsi" w:cs="Tahoma"/>
          <w:sz w:val="20"/>
          <w:szCs w:val="20"/>
        </w:rPr>
      </w:pPr>
    </w:p>
    <w:p w14:paraId="229F56BB" w14:textId="619EBBD1" w:rsidR="00BA00D0" w:rsidRPr="004300B8" w:rsidRDefault="00BA00D0" w:rsidP="0088340D">
      <w:pPr>
        <w:rPr>
          <w:rFonts w:asciiTheme="minorHAnsi" w:hAnsiTheme="minorHAnsi" w:cs="Tahoma"/>
          <w:sz w:val="20"/>
          <w:szCs w:val="20"/>
        </w:rPr>
      </w:pPr>
    </w:p>
    <w:sectPr w:rsidR="00BA00D0" w:rsidRPr="004300B8" w:rsidSect="00694094">
      <w:footerReference w:type="default" r:id="rId12"/>
      <w:pgSz w:w="11906" w:h="16838"/>
      <w:pgMar w:top="425" w:right="851" w:bottom="284" w:left="663"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3C75" w14:textId="77777777" w:rsidR="00005F9D" w:rsidRDefault="00005F9D" w:rsidP="00DE799C">
      <w:r>
        <w:separator/>
      </w:r>
    </w:p>
  </w:endnote>
  <w:endnote w:type="continuationSeparator" w:id="0">
    <w:p w14:paraId="7337C1EE" w14:textId="77777777" w:rsidR="00005F9D" w:rsidRDefault="00005F9D" w:rsidP="00DE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FD0B" w14:textId="16E7BB93" w:rsidR="0088340D" w:rsidRPr="00BA00D0" w:rsidRDefault="00BA00D0" w:rsidP="00BA00D0">
    <w:pPr>
      <w:pBdr>
        <w:top w:val="single" w:sz="4" w:space="1" w:color="auto"/>
      </w:pBdr>
      <w:tabs>
        <w:tab w:val="left" w:pos="300"/>
      </w:tabs>
      <w:ind w:right="39"/>
      <w:rPr>
        <w:rFonts w:cs="Arial"/>
        <w:bCs/>
        <w:i/>
        <w:sz w:val="16"/>
        <w:szCs w:val="16"/>
      </w:rPr>
    </w:pPr>
    <w:r w:rsidRPr="006B7E05">
      <w:rPr>
        <w:rFonts w:cs="Arial"/>
        <w:b/>
        <w:bCs/>
        <w:i/>
        <w:sz w:val="16"/>
        <w:szCs w:val="16"/>
      </w:rPr>
      <w:t>Privacy Information:</w:t>
    </w:r>
    <w:r w:rsidRPr="006B7E05">
      <w:rPr>
        <w:rFonts w:cs="Arial"/>
        <w:bCs/>
        <w:i/>
        <w:sz w:val="16"/>
        <w:szCs w:val="16"/>
      </w:rPr>
      <w:t xml:space="preserve">  Information will be used to record and report research performance and to update or create database records and may be used to publicise the grant (internally and externally).   Refer to the University’s Information Privacy Policy for further information.</w:t>
    </w:r>
    <w:r>
      <w:rPr>
        <w:rFonts w:cs="Arial"/>
        <w:bCs/>
        <w:i/>
        <w:sz w:val="16"/>
        <w:szCs w:val="16"/>
      </w:rPr>
      <w:t xml:space="preserve"> </w:t>
    </w:r>
    <w:r w:rsidR="0088340D" w:rsidRPr="00BA00D0">
      <w:rPr>
        <w:sz w:val="16"/>
        <w:szCs w:val="16"/>
      </w:rPr>
      <w:t xml:space="preserve">Updated </w:t>
    </w:r>
    <w:r w:rsidR="00B374AE">
      <w:rPr>
        <w:sz w:val="16"/>
        <w:szCs w:val="16"/>
      </w:rPr>
      <w:t>1</w:t>
    </w:r>
    <w:r w:rsidR="001B2F72">
      <w:rPr>
        <w:sz w:val="16"/>
        <w:szCs w:val="16"/>
      </w:rPr>
      <w:t>7 January 2024</w:t>
    </w:r>
    <w:r w:rsidR="00B374A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F89E" w14:textId="77777777" w:rsidR="00005F9D" w:rsidRDefault="00005F9D" w:rsidP="00DE799C">
      <w:r>
        <w:separator/>
      </w:r>
    </w:p>
  </w:footnote>
  <w:footnote w:type="continuationSeparator" w:id="0">
    <w:p w14:paraId="542B4DFC" w14:textId="77777777" w:rsidR="00005F9D" w:rsidRDefault="00005F9D" w:rsidP="00DE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E8A"/>
    <w:multiLevelType w:val="hybridMultilevel"/>
    <w:tmpl w:val="FD3EC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FEE4AAF"/>
    <w:multiLevelType w:val="hybridMultilevel"/>
    <w:tmpl w:val="C8C264C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DA5BB8"/>
    <w:multiLevelType w:val="hybridMultilevel"/>
    <w:tmpl w:val="45FC2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5978A6"/>
    <w:multiLevelType w:val="hybridMultilevel"/>
    <w:tmpl w:val="B258797E"/>
    <w:lvl w:ilvl="0" w:tplc="9BDEFBF6">
      <w:start w:val="2"/>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16cid:durableId="2117557850">
    <w:abstractNumId w:val="1"/>
  </w:num>
  <w:num w:numId="2" w16cid:durableId="1294024360">
    <w:abstractNumId w:val="2"/>
  </w:num>
  <w:num w:numId="3" w16cid:durableId="1793330014">
    <w:abstractNumId w:val="3"/>
  </w:num>
  <w:num w:numId="4" w16cid:durableId="80022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9D"/>
    <w:rsid w:val="00005F9D"/>
    <w:rsid w:val="00007F7E"/>
    <w:rsid w:val="00010AD9"/>
    <w:rsid w:val="00036687"/>
    <w:rsid w:val="00037AEA"/>
    <w:rsid w:val="00043883"/>
    <w:rsid w:val="000517F3"/>
    <w:rsid w:val="00063A91"/>
    <w:rsid w:val="000D0F3A"/>
    <w:rsid w:val="000F431A"/>
    <w:rsid w:val="00106F29"/>
    <w:rsid w:val="001614DD"/>
    <w:rsid w:val="0018122F"/>
    <w:rsid w:val="001B2F72"/>
    <w:rsid w:val="001E5DA0"/>
    <w:rsid w:val="00205D1A"/>
    <w:rsid w:val="00210D79"/>
    <w:rsid w:val="00216A2C"/>
    <w:rsid w:val="002566E4"/>
    <w:rsid w:val="002B7DF2"/>
    <w:rsid w:val="002D30BA"/>
    <w:rsid w:val="002D3A66"/>
    <w:rsid w:val="002D4DE2"/>
    <w:rsid w:val="00324243"/>
    <w:rsid w:val="003244DF"/>
    <w:rsid w:val="00331E8C"/>
    <w:rsid w:val="0037354C"/>
    <w:rsid w:val="00396888"/>
    <w:rsid w:val="003C40A7"/>
    <w:rsid w:val="003D5C51"/>
    <w:rsid w:val="003E3ABD"/>
    <w:rsid w:val="00405945"/>
    <w:rsid w:val="004300B8"/>
    <w:rsid w:val="00497ACC"/>
    <w:rsid w:val="004B21F9"/>
    <w:rsid w:val="004B54B8"/>
    <w:rsid w:val="004C1E41"/>
    <w:rsid w:val="0052263B"/>
    <w:rsid w:val="00564838"/>
    <w:rsid w:val="005B1F51"/>
    <w:rsid w:val="005B73A1"/>
    <w:rsid w:val="00614489"/>
    <w:rsid w:val="006240C8"/>
    <w:rsid w:val="006251FC"/>
    <w:rsid w:val="00682994"/>
    <w:rsid w:val="00694094"/>
    <w:rsid w:val="006F0BF1"/>
    <w:rsid w:val="00714981"/>
    <w:rsid w:val="007273AA"/>
    <w:rsid w:val="0072751E"/>
    <w:rsid w:val="00770CBF"/>
    <w:rsid w:val="00774CFA"/>
    <w:rsid w:val="00780E2E"/>
    <w:rsid w:val="007865B7"/>
    <w:rsid w:val="00791F9B"/>
    <w:rsid w:val="007963A3"/>
    <w:rsid w:val="00815C81"/>
    <w:rsid w:val="008470C9"/>
    <w:rsid w:val="008605F4"/>
    <w:rsid w:val="00867482"/>
    <w:rsid w:val="00867897"/>
    <w:rsid w:val="0088340D"/>
    <w:rsid w:val="008A3108"/>
    <w:rsid w:val="008B4636"/>
    <w:rsid w:val="008C0964"/>
    <w:rsid w:val="008F6C3F"/>
    <w:rsid w:val="0094202F"/>
    <w:rsid w:val="00982A16"/>
    <w:rsid w:val="00A16B08"/>
    <w:rsid w:val="00A61EB6"/>
    <w:rsid w:val="00A7335F"/>
    <w:rsid w:val="00AC396E"/>
    <w:rsid w:val="00B17843"/>
    <w:rsid w:val="00B374AE"/>
    <w:rsid w:val="00B4251A"/>
    <w:rsid w:val="00B60CD7"/>
    <w:rsid w:val="00B76715"/>
    <w:rsid w:val="00B80BB1"/>
    <w:rsid w:val="00BA00D0"/>
    <w:rsid w:val="00BF40FB"/>
    <w:rsid w:val="00C16ECD"/>
    <w:rsid w:val="00C36A9A"/>
    <w:rsid w:val="00CA0D76"/>
    <w:rsid w:val="00CC4AD0"/>
    <w:rsid w:val="00CE4821"/>
    <w:rsid w:val="00D30949"/>
    <w:rsid w:val="00D31B06"/>
    <w:rsid w:val="00D3605B"/>
    <w:rsid w:val="00D64BBA"/>
    <w:rsid w:val="00D810B1"/>
    <w:rsid w:val="00D91E5D"/>
    <w:rsid w:val="00DB2738"/>
    <w:rsid w:val="00DE4A01"/>
    <w:rsid w:val="00DE799C"/>
    <w:rsid w:val="00DF7AA2"/>
    <w:rsid w:val="00E047BE"/>
    <w:rsid w:val="00E27E91"/>
    <w:rsid w:val="00EC2DAB"/>
    <w:rsid w:val="00ED1244"/>
    <w:rsid w:val="00EF7E61"/>
    <w:rsid w:val="00F202A5"/>
    <w:rsid w:val="00F37E60"/>
    <w:rsid w:val="00FE6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2239AA4"/>
  <w15:chartTrackingRefBased/>
  <w15:docId w15:val="{B6500A55-CDB2-4C0E-9570-53E12D83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67897"/>
    <w:pPr>
      <w:keepNext/>
      <w:spacing w:before="120" w:after="120"/>
      <w:outlineLvl w:val="0"/>
    </w:pPr>
    <w:rPr>
      <w:rFonts w:ascii="Arial" w:hAnsi="Arial"/>
      <w:b/>
      <w:bCs/>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table" w:styleId="TableGrid">
    <w:name w:val="Table Grid"/>
    <w:basedOn w:val="TableNormal"/>
    <w:uiPriority w:val="59"/>
    <w:rsid w:val="003E3A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67897"/>
    <w:rPr>
      <w:color w:val="0000FF"/>
      <w:u w:val="single"/>
    </w:rPr>
  </w:style>
  <w:style w:type="paragraph" w:styleId="Header">
    <w:name w:val="header"/>
    <w:basedOn w:val="Normal"/>
    <w:link w:val="HeaderChar"/>
    <w:uiPriority w:val="99"/>
    <w:unhideWhenUsed/>
    <w:rsid w:val="00DE799C"/>
    <w:pPr>
      <w:tabs>
        <w:tab w:val="center" w:pos="4513"/>
        <w:tab w:val="right" w:pos="9026"/>
      </w:tabs>
    </w:pPr>
  </w:style>
  <w:style w:type="character" w:customStyle="1" w:styleId="HeaderChar">
    <w:name w:val="Header Char"/>
    <w:link w:val="Header"/>
    <w:uiPriority w:val="99"/>
    <w:rsid w:val="00DE799C"/>
    <w:rPr>
      <w:sz w:val="24"/>
      <w:szCs w:val="24"/>
      <w:lang w:eastAsia="en-US"/>
    </w:rPr>
  </w:style>
  <w:style w:type="paragraph" w:styleId="Footer">
    <w:name w:val="footer"/>
    <w:basedOn w:val="Normal"/>
    <w:link w:val="FooterChar"/>
    <w:uiPriority w:val="99"/>
    <w:unhideWhenUsed/>
    <w:rsid w:val="00DE799C"/>
    <w:pPr>
      <w:tabs>
        <w:tab w:val="center" w:pos="4513"/>
        <w:tab w:val="right" w:pos="9026"/>
      </w:tabs>
    </w:pPr>
  </w:style>
  <w:style w:type="character" w:customStyle="1" w:styleId="FooterChar">
    <w:name w:val="Footer Char"/>
    <w:link w:val="Footer"/>
    <w:uiPriority w:val="99"/>
    <w:rsid w:val="00DE799C"/>
    <w:rPr>
      <w:sz w:val="24"/>
      <w:szCs w:val="24"/>
      <w:lang w:eastAsia="en-US"/>
    </w:rPr>
  </w:style>
  <w:style w:type="paragraph" w:styleId="BalloonText">
    <w:name w:val="Balloon Text"/>
    <w:basedOn w:val="Normal"/>
    <w:link w:val="BalloonTextChar"/>
    <w:uiPriority w:val="99"/>
    <w:semiHidden/>
    <w:unhideWhenUsed/>
    <w:rsid w:val="00DE799C"/>
    <w:rPr>
      <w:rFonts w:ascii="Tahoma" w:hAnsi="Tahoma" w:cs="Tahoma"/>
      <w:sz w:val="16"/>
      <w:szCs w:val="16"/>
    </w:rPr>
  </w:style>
  <w:style w:type="character" w:customStyle="1" w:styleId="BalloonTextChar">
    <w:name w:val="Balloon Text Char"/>
    <w:link w:val="BalloonText"/>
    <w:uiPriority w:val="99"/>
    <w:semiHidden/>
    <w:rsid w:val="00DE799C"/>
    <w:rPr>
      <w:rFonts w:ascii="Tahoma" w:hAnsi="Tahoma" w:cs="Tahoma"/>
      <w:sz w:val="16"/>
      <w:szCs w:val="16"/>
      <w:lang w:eastAsia="en-US"/>
    </w:rPr>
  </w:style>
  <w:style w:type="character" w:customStyle="1" w:styleId="apple-converted-space">
    <w:name w:val="apple-converted-space"/>
    <w:rsid w:val="00043883"/>
  </w:style>
  <w:style w:type="paragraph" w:styleId="NormalWeb">
    <w:name w:val="Normal (Web)"/>
    <w:basedOn w:val="Normal"/>
    <w:uiPriority w:val="99"/>
    <w:unhideWhenUsed/>
    <w:rsid w:val="004C1E41"/>
    <w:pPr>
      <w:spacing w:before="100" w:beforeAutospacing="1" w:after="100" w:afterAutospacing="1"/>
    </w:pPr>
    <w:rPr>
      <w:lang w:eastAsia="en-AU"/>
    </w:rPr>
  </w:style>
  <w:style w:type="character" w:customStyle="1" w:styleId="responseinnewline">
    <w:name w:val="responseinnewline"/>
    <w:basedOn w:val="DefaultParagraphFont"/>
    <w:rsid w:val="004C1E41"/>
  </w:style>
  <w:style w:type="paragraph" w:styleId="z-TopofForm">
    <w:name w:val="HTML Top of Form"/>
    <w:basedOn w:val="Normal"/>
    <w:next w:val="Normal"/>
    <w:link w:val="z-TopofFormChar"/>
    <w:hidden/>
    <w:uiPriority w:val="99"/>
    <w:semiHidden/>
    <w:unhideWhenUsed/>
    <w:rsid w:val="004C1E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1E4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C1E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1E41"/>
    <w:rPr>
      <w:rFonts w:ascii="Arial" w:hAnsi="Arial" w:cs="Arial"/>
      <w:vanish/>
      <w:sz w:val="16"/>
      <w:szCs w:val="16"/>
      <w:lang w:eastAsia="en-US"/>
    </w:rPr>
  </w:style>
  <w:style w:type="character" w:styleId="FollowedHyperlink">
    <w:name w:val="FollowedHyperlink"/>
    <w:basedOn w:val="DefaultParagraphFont"/>
    <w:uiPriority w:val="99"/>
    <w:semiHidden/>
    <w:unhideWhenUsed/>
    <w:rsid w:val="004C1E41"/>
    <w:rPr>
      <w:color w:val="954F72" w:themeColor="followedHyperlink"/>
      <w:u w:val="single"/>
    </w:rPr>
  </w:style>
  <w:style w:type="character" w:styleId="CommentReference">
    <w:name w:val="annotation reference"/>
    <w:basedOn w:val="DefaultParagraphFont"/>
    <w:uiPriority w:val="99"/>
    <w:semiHidden/>
    <w:unhideWhenUsed/>
    <w:rsid w:val="00ED1244"/>
    <w:rPr>
      <w:sz w:val="16"/>
      <w:szCs w:val="16"/>
    </w:rPr>
  </w:style>
  <w:style w:type="paragraph" w:styleId="CommentText">
    <w:name w:val="annotation text"/>
    <w:basedOn w:val="Normal"/>
    <w:link w:val="CommentTextChar"/>
    <w:uiPriority w:val="99"/>
    <w:semiHidden/>
    <w:unhideWhenUsed/>
    <w:rsid w:val="00ED1244"/>
    <w:rPr>
      <w:sz w:val="20"/>
      <w:szCs w:val="20"/>
    </w:rPr>
  </w:style>
  <w:style w:type="character" w:customStyle="1" w:styleId="CommentTextChar">
    <w:name w:val="Comment Text Char"/>
    <w:basedOn w:val="DefaultParagraphFont"/>
    <w:link w:val="CommentText"/>
    <w:uiPriority w:val="99"/>
    <w:semiHidden/>
    <w:rsid w:val="00ED1244"/>
    <w:rPr>
      <w:lang w:eastAsia="en-US"/>
    </w:rPr>
  </w:style>
  <w:style w:type="paragraph" w:styleId="CommentSubject">
    <w:name w:val="annotation subject"/>
    <w:basedOn w:val="CommentText"/>
    <w:next w:val="CommentText"/>
    <w:link w:val="CommentSubjectChar"/>
    <w:uiPriority w:val="99"/>
    <w:semiHidden/>
    <w:unhideWhenUsed/>
    <w:rsid w:val="00ED1244"/>
    <w:rPr>
      <w:b/>
      <w:bCs/>
    </w:rPr>
  </w:style>
  <w:style w:type="character" w:customStyle="1" w:styleId="CommentSubjectChar">
    <w:name w:val="Comment Subject Char"/>
    <w:basedOn w:val="CommentTextChar"/>
    <w:link w:val="CommentSubject"/>
    <w:uiPriority w:val="99"/>
    <w:semiHidden/>
    <w:rsid w:val="00ED1244"/>
    <w:rPr>
      <w:b/>
      <w:bCs/>
      <w:lang w:eastAsia="en-US"/>
    </w:rPr>
  </w:style>
  <w:style w:type="character" w:styleId="UnresolvedMention">
    <w:name w:val="Unresolved Mention"/>
    <w:basedOn w:val="DefaultParagraphFont"/>
    <w:uiPriority w:val="99"/>
    <w:semiHidden/>
    <w:unhideWhenUsed/>
    <w:rsid w:val="00B3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913">
      <w:bodyDiv w:val="1"/>
      <w:marLeft w:val="0"/>
      <w:marRight w:val="0"/>
      <w:marTop w:val="0"/>
      <w:marBottom w:val="0"/>
      <w:divBdr>
        <w:top w:val="none" w:sz="0" w:space="0" w:color="auto"/>
        <w:left w:val="none" w:sz="0" w:space="0" w:color="auto"/>
        <w:bottom w:val="none" w:sz="0" w:space="0" w:color="auto"/>
        <w:right w:val="none" w:sz="0" w:space="0" w:color="auto"/>
      </w:divBdr>
    </w:div>
    <w:div w:id="276984361">
      <w:bodyDiv w:val="1"/>
      <w:marLeft w:val="0"/>
      <w:marRight w:val="0"/>
      <w:marTop w:val="0"/>
      <w:marBottom w:val="0"/>
      <w:divBdr>
        <w:top w:val="none" w:sz="0" w:space="0" w:color="auto"/>
        <w:left w:val="none" w:sz="0" w:space="0" w:color="auto"/>
        <w:bottom w:val="none" w:sz="0" w:space="0" w:color="auto"/>
        <w:right w:val="none" w:sz="0" w:space="0" w:color="auto"/>
      </w:divBdr>
    </w:div>
    <w:div w:id="492062787">
      <w:bodyDiv w:val="1"/>
      <w:marLeft w:val="0"/>
      <w:marRight w:val="0"/>
      <w:marTop w:val="0"/>
      <w:marBottom w:val="0"/>
      <w:divBdr>
        <w:top w:val="none" w:sz="0" w:space="0" w:color="auto"/>
        <w:left w:val="none" w:sz="0" w:space="0" w:color="auto"/>
        <w:bottom w:val="none" w:sz="0" w:space="0" w:color="auto"/>
        <w:right w:val="none" w:sz="0" w:space="0" w:color="auto"/>
      </w:divBdr>
    </w:div>
    <w:div w:id="1090853687">
      <w:bodyDiv w:val="1"/>
      <w:marLeft w:val="0"/>
      <w:marRight w:val="0"/>
      <w:marTop w:val="0"/>
      <w:marBottom w:val="0"/>
      <w:divBdr>
        <w:top w:val="none" w:sz="0" w:space="0" w:color="auto"/>
        <w:left w:val="none" w:sz="0" w:space="0" w:color="auto"/>
        <w:bottom w:val="none" w:sz="0" w:space="0" w:color="auto"/>
        <w:right w:val="none" w:sz="0" w:space="0" w:color="auto"/>
      </w:divBdr>
    </w:div>
    <w:div w:id="1421753417">
      <w:bodyDiv w:val="1"/>
      <w:marLeft w:val="0"/>
      <w:marRight w:val="0"/>
      <w:marTop w:val="0"/>
      <w:marBottom w:val="0"/>
      <w:divBdr>
        <w:top w:val="none" w:sz="0" w:space="0" w:color="auto"/>
        <w:left w:val="none" w:sz="0" w:space="0" w:color="auto"/>
        <w:bottom w:val="none" w:sz="0" w:space="0" w:color="auto"/>
        <w:right w:val="none" w:sz="0" w:space="0" w:color="auto"/>
      </w:divBdr>
      <w:divsChild>
        <w:div w:id="719985191">
          <w:marLeft w:val="0"/>
          <w:marRight w:val="0"/>
          <w:marTop w:val="0"/>
          <w:marBottom w:val="0"/>
          <w:divBdr>
            <w:top w:val="none" w:sz="0" w:space="0" w:color="auto"/>
            <w:left w:val="none" w:sz="0" w:space="0" w:color="auto"/>
            <w:bottom w:val="none" w:sz="0" w:space="0" w:color="auto"/>
            <w:right w:val="none" w:sz="0" w:space="0" w:color="auto"/>
          </w:divBdr>
        </w:div>
      </w:divsChild>
    </w:div>
    <w:div w:id="1446921651">
      <w:bodyDiv w:val="1"/>
      <w:marLeft w:val="0"/>
      <w:marRight w:val="0"/>
      <w:marTop w:val="0"/>
      <w:marBottom w:val="0"/>
      <w:divBdr>
        <w:top w:val="none" w:sz="0" w:space="0" w:color="auto"/>
        <w:left w:val="none" w:sz="0" w:space="0" w:color="auto"/>
        <w:bottom w:val="none" w:sz="0" w:space="0" w:color="auto"/>
        <w:right w:val="none" w:sz="0" w:space="0" w:color="auto"/>
      </w:divBdr>
    </w:div>
    <w:div w:id="19471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deakin.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on.Judd@csiro.au" TargetMode="External"/><Relationship Id="rId5" Type="http://schemas.openxmlformats.org/officeDocument/2006/relationships/webSettings" Target="webSettings.xml"/><Relationship Id="rId10" Type="http://schemas.openxmlformats.org/officeDocument/2006/relationships/hyperlink" Target="mailto:peter.vuillermin@deakin.edu.au" TargetMode="External"/><Relationship Id="rId4" Type="http://schemas.openxmlformats.org/officeDocument/2006/relationships/settings" Target="settings.xml"/><Relationship Id="rId9" Type="http://schemas.openxmlformats.org/officeDocument/2006/relationships/hyperlink" Target="https://deakin365.sharepoint.com/sites/ResearchandInnovation/SitePages/Participating-in-NOT-Deakin-Led-Grant-Applic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B4AB-2E27-4F6B-8124-8E7896B3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NOIS for NHMRC grants</vt:lpstr>
    </vt:vector>
  </TitlesOfParts>
  <Company>Barwon Health</Company>
  <LinksUpToDate>false</LinksUpToDate>
  <CharactersWithSpaces>2402</CharactersWithSpaces>
  <SharedDoc>false</SharedDoc>
  <HLinks>
    <vt:vector size="6" baseType="variant">
      <vt:variant>
        <vt:i4>6160499</vt:i4>
      </vt:variant>
      <vt:variant>
        <vt:i4>0</vt:i4>
      </vt:variant>
      <vt:variant>
        <vt:i4>0</vt:i4>
      </vt:variant>
      <vt:variant>
        <vt:i4>5</vt:i4>
      </vt:variant>
      <vt:variant>
        <vt:lpwstr>mailto:research-grants@deakin.edu.au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 for NHMRC grants</dc:title>
  <dc:subject/>
  <dc:creator>Tracey McInerney</dc:creator>
  <cp:keywords/>
  <cp:lastModifiedBy>Janelle Vaughan</cp:lastModifiedBy>
  <cp:revision>2</cp:revision>
  <dcterms:created xsi:type="dcterms:W3CDTF">2024-01-16T22:21:00Z</dcterms:created>
  <dcterms:modified xsi:type="dcterms:W3CDTF">2024-01-16T22:21:00Z</dcterms:modified>
</cp:coreProperties>
</file>