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840E" w14:textId="741B8862" w:rsidR="00D20DDB" w:rsidRPr="001A3665" w:rsidRDefault="00D20DDB" w:rsidP="00573640">
      <w:pPr>
        <w:jc w:val="center"/>
        <w:rPr>
          <w:rFonts w:ascii="Helvetica" w:eastAsia="Calibri" w:hAnsi="Helvetica"/>
          <w:color w:val="000000" w:themeColor="text1"/>
          <w:sz w:val="28"/>
          <w:szCs w:val="28"/>
        </w:rPr>
      </w:pPr>
      <w:r w:rsidRPr="001A3665">
        <w:rPr>
          <w:rFonts w:ascii="Helvetica" w:eastAsia="Calibri" w:hAnsi="Helvetica"/>
          <w:color w:val="000000" w:themeColor="text1"/>
          <w:sz w:val="28"/>
          <w:szCs w:val="28"/>
        </w:rPr>
        <w:t>Guidelines and Selection Criteria</w:t>
      </w:r>
    </w:p>
    <w:p w14:paraId="20312656" w14:textId="3006227A" w:rsidR="00573640" w:rsidRPr="001A3665" w:rsidRDefault="00573640" w:rsidP="00573640">
      <w:pPr>
        <w:jc w:val="center"/>
        <w:rPr>
          <w:rFonts w:ascii="Helvetica" w:eastAsia="Calibri" w:hAnsi="Helvetica"/>
          <w:color w:val="000000" w:themeColor="text1"/>
          <w:sz w:val="28"/>
          <w:szCs w:val="28"/>
        </w:rPr>
      </w:pPr>
      <w:r w:rsidRPr="001A3665">
        <w:rPr>
          <w:rFonts w:ascii="Helvetica" w:eastAsia="Calibri" w:hAnsi="Helvetica"/>
          <w:color w:val="000000" w:themeColor="text1"/>
          <w:sz w:val="28"/>
          <w:szCs w:val="28"/>
        </w:rPr>
        <w:t>Deaki</w:t>
      </w:r>
      <w:r w:rsidR="003D4697" w:rsidRPr="001A3665">
        <w:rPr>
          <w:rFonts w:ascii="Helvetica" w:eastAsia="Calibri" w:hAnsi="Helvetica"/>
          <w:color w:val="000000" w:themeColor="text1"/>
          <w:sz w:val="28"/>
          <w:szCs w:val="28"/>
        </w:rPr>
        <w:t>n Science and Society Network (</w:t>
      </w:r>
      <w:r w:rsidRPr="001A3665">
        <w:rPr>
          <w:rFonts w:ascii="Helvetica" w:eastAsia="Calibri" w:hAnsi="Helvetica"/>
          <w:color w:val="000000" w:themeColor="text1"/>
          <w:sz w:val="28"/>
          <w:szCs w:val="28"/>
        </w:rPr>
        <w:t>SSN) Project Incubator</w:t>
      </w:r>
    </w:p>
    <w:p w14:paraId="404F1052" w14:textId="23E552F2" w:rsidR="00CE385F" w:rsidRPr="001A3665" w:rsidRDefault="00B23694" w:rsidP="003C6221">
      <w:pPr>
        <w:widowControl w:val="0"/>
        <w:autoSpaceDE w:val="0"/>
        <w:autoSpaceDN w:val="0"/>
        <w:adjustRightInd w:val="0"/>
        <w:spacing w:line="240" w:lineRule="auto"/>
        <w:rPr>
          <w:rFonts w:ascii="Helvetica" w:hAnsi="Helvetica" w:cs="Helvetica"/>
          <w:b/>
          <w:color w:val="353535"/>
          <w:sz w:val="24"/>
        </w:rPr>
      </w:pPr>
      <w:r w:rsidRPr="001A3665">
        <w:rPr>
          <w:rFonts w:ascii="Helvetica" w:hAnsi="Helvetica" w:cs="Helvetica"/>
          <w:b/>
          <w:noProof/>
          <w:color w:val="353535"/>
          <w:sz w:val="24"/>
        </w:rPr>
        <mc:AlternateContent>
          <mc:Choice Requires="wps">
            <w:drawing>
              <wp:anchor distT="0" distB="0" distL="114300" distR="114300" simplePos="0" relativeHeight="251659264" behindDoc="0" locked="0" layoutInCell="1" allowOverlap="1" wp14:anchorId="2FABCC1B" wp14:editId="6BBBF84B">
                <wp:simplePos x="0" y="0"/>
                <wp:positionH relativeFrom="column">
                  <wp:posOffset>48986</wp:posOffset>
                </wp:positionH>
                <wp:positionV relativeFrom="paragraph">
                  <wp:posOffset>132806</wp:posOffset>
                </wp:positionV>
                <wp:extent cx="5208814"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5208814" cy="0"/>
                        </a:xfrm>
                        <a:prstGeom prst="line">
                          <a:avLst/>
                        </a:prstGeom>
                        <a:ln w="3175">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3FF48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10.45pt" to="41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" strokecolor="#d8d8d8 [2732]" strokeweight=".25pt"/>
            </w:pict>
          </mc:Fallback>
        </mc:AlternateContent>
      </w:r>
    </w:p>
    <w:p w14:paraId="3431FE0B" w14:textId="77777777" w:rsidR="00CE385F" w:rsidRPr="001A3665" w:rsidRDefault="00CE385F" w:rsidP="003C6221">
      <w:pPr>
        <w:widowControl w:val="0"/>
        <w:autoSpaceDE w:val="0"/>
        <w:autoSpaceDN w:val="0"/>
        <w:adjustRightInd w:val="0"/>
        <w:spacing w:line="240" w:lineRule="auto"/>
        <w:rPr>
          <w:rFonts w:ascii="Helvetica" w:hAnsi="Helvetica" w:cs="Helvetica"/>
          <w:b/>
          <w:color w:val="353535"/>
          <w:sz w:val="24"/>
        </w:rPr>
      </w:pPr>
    </w:p>
    <w:p w14:paraId="42A72FAB" w14:textId="1AA0CC39" w:rsidR="00E75821" w:rsidRPr="001A3665" w:rsidRDefault="00E75821" w:rsidP="00E75821">
      <w:pPr>
        <w:pStyle w:val="ListParagraph"/>
        <w:widowControl w:val="0"/>
        <w:numPr>
          <w:ilvl w:val="0"/>
          <w:numId w:val="24"/>
        </w:numPr>
        <w:autoSpaceDE w:val="0"/>
        <w:autoSpaceDN w:val="0"/>
        <w:adjustRightInd w:val="0"/>
        <w:spacing w:line="240" w:lineRule="auto"/>
        <w:rPr>
          <w:rFonts w:ascii="Helvetica" w:hAnsi="Helvetica" w:cs="Helvetica"/>
          <w:b/>
          <w:color w:val="000000" w:themeColor="text1"/>
          <w:sz w:val="24"/>
        </w:rPr>
      </w:pPr>
      <w:r w:rsidRPr="001A3665">
        <w:rPr>
          <w:rFonts w:ascii="Helvetica" w:hAnsi="Helvetica" w:cs="Helvetica"/>
          <w:b/>
          <w:color w:val="000000" w:themeColor="text1"/>
          <w:sz w:val="24"/>
        </w:rPr>
        <w:t xml:space="preserve">Goals of </w:t>
      </w:r>
      <w:r w:rsidR="00207B1F" w:rsidRPr="001A3665">
        <w:rPr>
          <w:rFonts w:ascii="Helvetica" w:hAnsi="Helvetica" w:cs="Helvetica"/>
          <w:b/>
          <w:color w:val="000000" w:themeColor="text1"/>
          <w:sz w:val="24"/>
        </w:rPr>
        <w:t>Scheme</w:t>
      </w:r>
    </w:p>
    <w:p w14:paraId="25C77143" w14:textId="77777777" w:rsidR="00343D11" w:rsidRPr="001A3665" w:rsidRDefault="00343D11" w:rsidP="00C32675">
      <w:pPr>
        <w:pStyle w:val="ListParagraph"/>
        <w:widowControl w:val="0"/>
        <w:autoSpaceDE w:val="0"/>
        <w:autoSpaceDN w:val="0"/>
        <w:adjustRightInd w:val="0"/>
        <w:spacing w:line="240" w:lineRule="auto"/>
        <w:ind w:left="360"/>
        <w:rPr>
          <w:rFonts w:ascii="Helvetica" w:hAnsi="Helvetica" w:cs="Helvetica"/>
          <w:b/>
          <w:color w:val="000000" w:themeColor="text1"/>
          <w:sz w:val="24"/>
        </w:rPr>
      </w:pPr>
    </w:p>
    <w:p w14:paraId="4333815B" w14:textId="2F84851D" w:rsidR="00343D11" w:rsidRPr="001A3665" w:rsidRDefault="00343D11" w:rsidP="00207B1F">
      <w:pPr>
        <w:pStyle w:val="ListParagraph"/>
        <w:widowControl w:val="0"/>
        <w:numPr>
          <w:ilvl w:val="0"/>
          <w:numId w:val="25"/>
        </w:numPr>
        <w:autoSpaceDE w:val="0"/>
        <w:autoSpaceDN w:val="0"/>
        <w:adjustRightInd w:val="0"/>
        <w:spacing w:line="240" w:lineRule="auto"/>
        <w:rPr>
          <w:rFonts w:ascii="Helvetica" w:hAnsi="Helvetica" w:cs="Helvetica"/>
          <w:b/>
          <w:color w:val="000000" w:themeColor="text1"/>
          <w:sz w:val="24"/>
        </w:rPr>
      </w:pPr>
      <w:r w:rsidRPr="001A3665">
        <w:rPr>
          <w:rFonts w:ascii="Helvetica" w:hAnsi="Helvetica" w:cs="Helvetica"/>
          <w:bCs/>
          <w:color w:val="000000" w:themeColor="text1"/>
          <w:sz w:val="24"/>
        </w:rPr>
        <w:t xml:space="preserve">To provide Deakin </w:t>
      </w:r>
      <w:r w:rsidR="00DC3778" w:rsidRPr="001A3665">
        <w:rPr>
          <w:rFonts w:ascii="Helvetica" w:hAnsi="Helvetica" w:cs="Helvetica"/>
          <w:bCs/>
          <w:color w:val="000000" w:themeColor="text1"/>
          <w:sz w:val="24"/>
        </w:rPr>
        <w:t>early-</w:t>
      </w:r>
      <w:r w:rsidR="00DB5CA9" w:rsidRPr="001A3665">
        <w:rPr>
          <w:rFonts w:ascii="Helvetica" w:hAnsi="Helvetica" w:cs="Helvetica"/>
          <w:bCs/>
          <w:color w:val="000000" w:themeColor="text1"/>
          <w:sz w:val="24"/>
        </w:rPr>
        <w:t xml:space="preserve"> and </w:t>
      </w:r>
      <w:r w:rsidR="00DC3778" w:rsidRPr="001A3665">
        <w:rPr>
          <w:rFonts w:ascii="Helvetica" w:hAnsi="Helvetica" w:cs="Helvetica"/>
          <w:bCs/>
          <w:color w:val="000000" w:themeColor="text1"/>
          <w:sz w:val="24"/>
        </w:rPr>
        <w:t>mid</w:t>
      </w:r>
      <w:r w:rsidR="00DB5CA9" w:rsidRPr="001A3665">
        <w:rPr>
          <w:rFonts w:ascii="Helvetica" w:hAnsi="Helvetica" w:cs="Helvetica"/>
          <w:bCs/>
          <w:color w:val="000000" w:themeColor="text1"/>
          <w:sz w:val="24"/>
        </w:rPr>
        <w:t>-</w:t>
      </w:r>
      <w:r w:rsidR="00DC3778" w:rsidRPr="001A3665">
        <w:rPr>
          <w:rFonts w:ascii="Helvetica" w:hAnsi="Helvetica" w:cs="Helvetica"/>
          <w:bCs/>
          <w:color w:val="000000" w:themeColor="text1"/>
          <w:sz w:val="24"/>
        </w:rPr>
        <w:t>career academic researchers (</w:t>
      </w:r>
      <w:r w:rsidRPr="001A3665">
        <w:rPr>
          <w:rFonts w:ascii="Helvetica" w:hAnsi="Helvetica" w:cs="Helvetica"/>
          <w:bCs/>
          <w:color w:val="000000" w:themeColor="text1"/>
          <w:sz w:val="24"/>
        </w:rPr>
        <w:t>EMCARs</w:t>
      </w:r>
      <w:r w:rsidR="00DC3778" w:rsidRPr="001A3665">
        <w:rPr>
          <w:rFonts w:ascii="Helvetica" w:hAnsi="Helvetica" w:cs="Helvetica"/>
          <w:bCs/>
          <w:color w:val="000000" w:themeColor="text1"/>
          <w:sz w:val="24"/>
        </w:rPr>
        <w:t>)</w:t>
      </w:r>
      <w:r w:rsidRPr="001A3665">
        <w:rPr>
          <w:rFonts w:ascii="Helvetica" w:hAnsi="Helvetica" w:cs="Helvetica"/>
          <w:bCs/>
          <w:color w:val="000000" w:themeColor="text1"/>
          <w:sz w:val="24"/>
        </w:rPr>
        <w:t xml:space="preserve"> with resources, tools and training to conduct high quality and impactful interdisciplinary research</w:t>
      </w:r>
    </w:p>
    <w:p w14:paraId="13103EB7" w14:textId="7F9890AA" w:rsidR="00343D11" w:rsidRPr="001A3665" w:rsidRDefault="00343D11" w:rsidP="00C32675">
      <w:pPr>
        <w:pStyle w:val="NormalWeb"/>
        <w:numPr>
          <w:ilvl w:val="0"/>
          <w:numId w:val="25"/>
        </w:numPr>
        <w:shd w:val="clear" w:color="auto" w:fill="FFFFFF"/>
        <w:rPr>
          <w:rFonts w:ascii="Helvetica" w:hAnsi="Helvetica"/>
          <w:color w:val="000000" w:themeColor="text1"/>
        </w:rPr>
      </w:pPr>
      <w:r w:rsidRPr="001A3665">
        <w:rPr>
          <w:rFonts w:ascii="Helvetica" w:hAnsi="Helvetica"/>
          <w:color w:val="000000" w:themeColor="text1"/>
        </w:rPr>
        <w:t xml:space="preserve">To increase the feasibility and impact of new research projects </w:t>
      </w:r>
    </w:p>
    <w:p w14:paraId="44BAF056" w14:textId="07414B1A" w:rsidR="00343D11" w:rsidRPr="001A3665" w:rsidRDefault="00343D11" w:rsidP="00343D11">
      <w:pPr>
        <w:pStyle w:val="NormalWeb"/>
        <w:numPr>
          <w:ilvl w:val="0"/>
          <w:numId w:val="25"/>
        </w:numPr>
        <w:shd w:val="clear" w:color="auto" w:fill="FFFFFF"/>
        <w:rPr>
          <w:rFonts w:ascii="Helvetica" w:hAnsi="Helvetica"/>
          <w:color w:val="000000" w:themeColor="text1"/>
        </w:rPr>
      </w:pPr>
      <w:r w:rsidRPr="001A3665">
        <w:rPr>
          <w:rFonts w:ascii="Helvetica" w:hAnsi="Helvetica"/>
          <w:color w:val="000000" w:themeColor="text1"/>
        </w:rPr>
        <w:t xml:space="preserve">To achieve greater internal and external grant success for Deakin EMCAR projects </w:t>
      </w:r>
    </w:p>
    <w:p w14:paraId="22DC846C" w14:textId="77777777" w:rsidR="00E75821" w:rsidRPr="001A3665" w:rsidRDefault="00E75821" w:rsidP="00E75821">
      <w:pPr>
        <w:widowControl w:val="0"/>
        <w:autoSpaceDE w:val="0"/>
        <w:autoSpaceDN w:val="0"/>
        <w:adjustRightInd w:val="0"/>
        <w:spacing w:line="240" w:lineRule="auto"/>
        <w:rPr>
          <w:rFonts w:ascii="Helvetica" w:hAnsi="Helvetica" w:cs="Helvetica"/>
          <w:b/>
          <w:color w:val="000000" w:themeColor="text1"/>
          <w:sz w:val="24"/>
        </w:rPr>
      </w:pPr>
    </w:p>
    <w:p w14:paraId="7CEBC72E" w14:textId="7964428F" w:rsidR="003C6221" w:rsidRPr="001A3665" w:rsidRDefault="00343D11" w:rsidP="00E75821">
      <w:pPr>
        <w:widowControl w:val="0"/>
        <w:autoSpaceDE w:val="0"/>
        <w:autoSpaceDN w:val="0"/>
        <w:adjustRightInd w:val="0"/>
        <w:spacing w:line="240" w:lineRule="auto"/>
        <w:rPr>
          <w:rFonts w:ascii="Helvetica" w:hAnsi="Helvetica" w:cs="Helvetica"/>
          <w:b/>
          <w:color w:val="000000" w:themeColor="text1"/>
          <w:sz w:val="24"/>
        </w:rPr>
      </w:pPr>
      <w:r w:rsidRPr="001A3665">
        <w:rPr>
          <w:rFonts w:ascii="Helvetica" w:hAnsi="Helvetica" w:cs="Helvetica"/>
          <w:b/>
          <w:color w:val="000000" w:themeColor="text1"/>
          <w:sz w:val="24"/>
        </w:rPr>
        <w:t>B</w:t>
      </w:r>
      <w:r w:rsidR="005E5135" w:rsidRPr="001A3665">
        <w:rPr>
          <w:rFonts w:ascii="Helvetica" w:hAnsi="Helvetica" w:cs="Helvetica"/>
          <w:b/>
          <w:color w:val="000000" w:themeColor="text1"/>
          <w:sz w:val="24"/>
        </w:rPr>
        <w:t xml:space="preserve">. </w:t>
      </w:r>
      <w:r w:rsidR="00AA5221" w:rsidRPr="001A3665">
        <w:rPr>
          <w:rFonts w:ascii="Helvetica" w:hAnsi="Helvetica" w:cs="Helvetica"/>
          <w:b/>
          <w:color w:val="000000" w:themeColor="text1"/>
          <w:sz w:val="24"/>
        </w:rPr>
        <w:t>S</w:t>
      </w:r>
      <w:r w:rsidR="005E5135" w:rsidRPr="001A3665">
        <w:rPr>
          <w:rFonts w:ascii="Helvetica" w:hAnsi="Helvetica" w:cs="Helvetica"/>
          <w:b/>
          <w:color w:val="000000" w:themeColor="text1"/>
          <w:sz w:val="24"/>
        </w:rPr>
        <w:t>election criteria</w:t>
      </w:r>
    </w:p>
    <w:p w14:paraId="17B0A51A" w14:textId="77777777" w:rsidR="002D4C31" w:rsidRPr="001A3665" w:rsidRDefault="002D4C31" w:rsidP="002D4C31">
      <w:pPr>
        <w:widowControl w:val="0"/>
        <w:autoSpaceDE w:val="0"/>
        <w:autoSpaceDN w:val="0"/>
        <w:adjustRightInd w:val="0"/>
        <w:spacing w:line="240" w:lineRule="auto"/>
        <w:rPr>
          <w:rFonts w:ascii="Helvetica" w:hAnsi="Helvetica" w:cs="Helvetica"/>
          <w:b/>
          <w:color w:val="000000" w:themeColor="text1"/>
          <w:sz w:val="24"/>
        </w:rPr>
      </w:pPr>
    </w:p>
    <w:p w14:paraId="280AD639" w14:textId="54E28D99" w:rsidR="003E5C07" w:rsidRPr="001A3665" w:rsidRDefault="003E5C07" w:rsidP="00AA5221">
      <w:pPr>
        <w:pStyle w:val="ListParagraph"/>
        <w:widowControl w:val="0"/>
        <w:numPr>
          <w:ilvl w:val="0"/>
          <w:numId w:val="16"/>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 xml:space="preserve">The project proposed must </w:t>
      </w:r>
      <w:r w:rsidR="00296490" w:rsidRPr="001A3665">
        <w:rPr>
          <w:rFonts w:ascii="Helvetica" w:hAnsi="Helvetica" w:cs="Helvetica"/>
          <w:color w:val="000000" w:themeColor="text1"/>
          <w:sz w:val="24"/>
        </w:rPr>
        <w:t xml:space="preserve">involve </w:t>
      </w:r>
      <w:r w:rsidR="00D20DDB" w:rsidRPr="001A3665">
        <w:rPr>
          <w:rFonts w:ascii="Helvetica" w:hAnsi="Helvetica" w:cs="Helvetica"/>
          <w:color w:val="000000" w:themeColor="text1"/>
          <w:sz w:val="24"/>
        </w:rPr>
        <w:t xml:space="preserve">interdisciplinary collaboration. </w:t>
      </w:r>
      <w:r w:rsidR="00D20DDB" w:rsidRPr="001A3665">
        <w:rPr>
          <w:rFonts w:ascii="Helvetica" w:hAnsi="Helvetica" w:cs="Helvetica"/>
          <w:color w:val="000000" w:themeColor="text1"/>
          <w:sz w:val="24"/>
          <w:lang w:val="en-AU"/>
        </w:rPr>
        <w:t>This may include:</w:t>
      </w:r>
    </w:p>
    <w:p w14:paraId="26605C1D" w14:textId="38326AE8" w:rsidR="003E5C07" w:rsidRPr="001A3665" w:rsidRDefault="003E5C07" w:rsidP="00D20DDB">
      <w:pPr>
        <w:widowControl w:val="0"/>
        <w:autoSpaceDE w:val="0"/>
        <w:autoSpaceDN w:val="0"/>
        <w:adjustRightInd w:val="0"/>
        <w:spacing w:line="240" w:lineRule="auto"/>
        <w:rPr>
          <w:rFonts w:ascii="Helvetica" w:hAnsi="Helvetica" w:cs="Helvetica"/>
          <w:color w:val="000000" w:themeColor="text1"/>
          <w:sz w:val="24"/>
          <w:lang w:val="en-AU"/>
        </w:rPr>
      </w:pPr>
    </w:p>
    <w:p w14:paraId="220E5481" w14:textId="4236E258" w:rsidR="003E5C07" w:rsidRPr="001A3665" w:rsidRDefault="003E5C07" w:rsidP="00AA5221">
      <w:pPr>
        <w:pStyle w:val="ListParagraph"/>
        <w:widowControl w:val="0"/>
        <w:numPr>
          <w:ilvl w:val="0"/>
          <w:numId w:val="17"/>
        </w:numPr>
        <w:autoSpaceDE w:val="0"/>
        <w:autoSpaceDN w:val="0"/>
        <w:adjustRightInd w:val="0"/>
        <w:spacing w:line="240" w:lineRule="auto"/>
        <w:rPr>
          <w:rFonts w:ascii="Helvetica" w:hAnsi="Helvetica" w:cs="Helvetica"/>
          <w:color w:val="000000" w:themeColor="text1"/>
          <w:sz w:val="24"/>
          <w:lang w:val="en-AU"/>
        </w:rPr>
      </w:pPr>
      <w:r w:rsidRPr="001A3665">
        <w:rPr>
          <w:rFonts w:ascii="Helvetica" w:hAnsi="Helvetica" w:cs="Helvetica"/>
          <w:color w:val="000000" w:themeColor="text1"/>
          <w:sz w:val="24"/>
          <w:lang w:val="en-AU"/>
        </w:rPr>
        <w:t>Researchers from different disciplines working together in a team</w:t>
      </w:r>
    </w:p>
    <w:p w14:paraId="49AFBCCC" w14:textId="4E9622FC" w:rsidR="003E5C07" w:rsidRPr="001A3665" w:rsidRDefault="003E5C07" w:rsidP="00AA5221">
      <w:pPr>
        <w:pStyle w:val="ListParagraph"/>
        <w:widowControl w:val="0"/>
        <w:numPr>
          <w:ilvl w:val="0"/>
          <w:numId w:val="17"/>
        </w:numPr>
        <w:autoSpaceDE w:val="0"/>
        <w:autoSpaceDN w:val="0"/>
        <w:adjustRightInd w:val="0"/>
        <w:spacing w:line="240" w:lineRule="auto"/>
        <w:rPr>
          <w:rFonts w:ascii="Helvetica" w:hAnsi="Helvetica" w:cs="Helvetica"/>
          <w:color w:val="000000" w:themeColor="text1"/>
          <w:sz w:val="24"/>
          <w:lang w:val="en-AU"/>
        </w:rPr>
      </w:pPr>
      <w:r w:rsidRPr="001A3665">
        <w:rPr>
          <w:rFonts w:ascii="Helvetica" w:hAnsi="Helvetica" w:cs="Helvetica"/>
          <w:color w:val="000000" w:themeColor="text1"/>
          <w:sz w:val="24"/>
          <w:lang w:val="en-AU"/>
        </w:rPr>
        <w:t>Researchers collaborating to bring different perspectives to solve a problem</w:t>
      </w:r>
    </w:p>
    <w:p w14:paraId="556F53D2" w14:textId="6790F09A" w:rsidR="003E5C07" w:rsidRPr="001A3665" w:rsidRDefault="003E5C07" w:rsidP="00AA5221">
      <w:pPr>
        <w:pStyle w:val="ListParagraph"/>
        <w:widowControl w:val="0"/>
        <w:numPr>
          <w:ilvl w:val="0"/>
          <w:numId w:val="17"/>
        </w:numPr>
        <w:autoSpaceDE w:val="0"/>
        <w:autoSpaceDN w:val="0"/>
        <w:adjustRightInd w:val="0"/>
        <w:spacing w:line="240" w:lineRule="auto"/>
        <w:rPr>
          <w:rFonts w:ascii="Helvetica" w:hAnsi="Helvetica" w:cs="Helvetica"/>
          <w:color w:val="000000" w:themeColor="text1"/>
          <w:sz w:val="24"/>
          <w:lang w:val="en-AU"/>
        </w:rPr>
      </w:pPr>
      <w:r w:rsidRPr="001A3665">
        <w:rPr>
          <w:rFonts w:ascii="Helvetica" w:hAnsi="Helvetica" w:cs="Helvetica"/>
          <w:color w:val="000000" w:themeColor="text1"/>
          <w:sz w:val="24"/>
          <w:lang w:val="en-AU"/>
        </w:rPr>
        <w:t>Researchers utilising methods normally associated with one or more disciplines to solve problems in another discipl</w:t>
      </w:r>
      <w:r w:rsidR="009733D0" w:rsidRPr="001A3665">
        <w:rPr>
          <w:rFonts w:ascii="Helvetica" w:hAnsi="Helvetica" w:cs="Helvetica"/>
          <w:color w:val="000000" w:themeColor="text1"/>
          <w:sz w:val="24"/>
          <w:lang w:val="en-AU"/>
        </w:rPr>
        <w:t>ine</w:t>
      </w:r>
    </w:p>
    <w:p w14:paraId="6CBDE1FD" w14:textId="514365ED" w:rsidR="00D20DDB" w:rsidRPr="001A3665" w:rsidRDefault="003E5C07" w:rsidP="00D20DDB">
      <w:pPr>
        <w:pStyle w:val="ListParagraph"/>
        <w:widowControl w:val="0"/>
        <w:numPr>
          <w:ilvl w:val="0"/>
          <w:numId w:val="17"/>
        </w:numPr>
        <w:autoSpaceDE w:val="0"/>
        <w:autoSpaceDN w:val="0"/>
        <w:adjustRightInd w:val="0"/>
        <w:spacing w:line="240" w:lineRule="auto"/>
        <w:rPr>
          <w:rFonts w:ascii="Helvetica" w:hAnsi="Helvetica" w:cs="Helvetica"/>
          <w:color w:val="000000" w:themeColor="text1"/>
          <w:sz w:val="24"/>
          <w:lang w:val="en-AU"/>
        </w:rPr>
      </w:pPr>
      <w:r w:rsidRPr="001A3665">
        <w:rPr>
          <w:rFonts w:ascii="Helvetica" w:hAnsi="Helvetica" w:cs="Helvetica"/>
          <w:color w:val="000000" w:themeColor="text1"/>
          <w:sz w:val="24"/>
          <w:lang w:val="en-AU"/>
        </w:rPr>
        <w:t>One or more researchers translating innovative 'blue-sky' or applied research outcomes from one discipline into an entirely different applied research discipline.</w:t>
      </w:r>
    </w:p>
    <w:p w14:paraId="21AA037A" w14:textId="77777777" w:rsidR="00D20DDB" w:rsidRPr="001A3665" w:rsidRDefault="00D20DDB" w:rsidP="00D20DDB">
      <w:pPr>
        <w:pStyle w:val="ListParagraph"/>
        <w:widowControl w:val="0"/>
        <w:autoSpaceDE w:val="0"/>
        <w:autoSpaceDN w:val="0"/>
        <w:adjustRightInd w:val="0"/>
        <w:spacing w:line="240" w:lineRule="auto"/>
        <w:ind w:left="1440"/>
        <w:rPr>
          <w:rFonts w:ascii="Helvetica" w:hAnsi="Helvetica" w:cs="Helvetica"/>
          <w:color w:val="000000" w:themeColor="text1"/>
          <w:sz w:val="24"/>
          <w:lang w:val="en-AU"/>
        </w:rPr>
      </w:pPr>
    </w:p>
    <w:p w14:paraId="65ADDF15" w14:textId="43A0FC9D" w:rsidR="006A6AD2" w:rsidRPr="001A3665" w:rsidRDefault="00D20DDB" w:rsidP="006A6AD2">
      <w:pPr>
        <w:widowControl w:val="0"/>
        <w:autoSpaceDE w:val="0"/>
        <w:autoSpaceDN w:val="0"/>
        <w:adjustRightInd w:val="0"/>
        <w:spacing w:line="240" w:lineRule="auto"/>
        <w:ind w:left="709"/>
        <w:rPr>
          <w:rFonts w:ascii="Helvetica" w:hAnsi="Helvetica" w:cs="Helvetica"/>
          <w:b/>
          <w:bCs/>
          <w:color w:val="000000" w:themeColor="text1"/>
          <w:sz w:val="24"/>
          <w:lang w:val="en-AU"/>
        </w:rPr>
      </w:pPr>
      <w:r w:rsidRPr="001A3665">
        <w:rPr>
          <w:rFonts w:ascii="Helvetica" w:hAnsi="Helvetica" w:cs="Helvetica"/>
          <w:b/>
          <w:bCs/>
          <w:color w:val="000000" w:themeColor="text1"/>
          <w:sz w:val="24"/>
          <w:lang w:val="en-AU"/>
        </w:rPr>
        <w:t xml:space="preserve">We specifically seek collaborations </w:t>
      </w:r>
      <w:r w:rsidR="006A6AD2" w:rsidRPr="001A3665">
        <w:rPr>
          <w:rFonts w:ascii="Helvetica" w:hAnsi="Helvetica" w:cs="Helvetica"/>
          <w:b/>
          <w:bCs/>
          <w:color w:val="000000" w:themeColor="text1"/>
          <w:sz w:val="24"/>
          <w:lang w:val="en-AU"/>
        </w:rPr>
        <w:t xml:space="preserve">between researchers in STEM disciplines (science, technology, engineering, and mathematics) and the HASS disciplines (humanities and social sciences). </w:t>
      </w:r>
      <w:r w:rsidR="006A6AD2" w:rsidRPr="001A3665">
        <w:rPr>
          <w:rFonts w:ascii="Helvetica" w:hAnsi="Helvetica" w:cs="Helvetica"/>
          <w:bCs/>
          <w:color w:val="000000" w:themeColor="text1"/>
          <w:sz w:val="24"/>
          <w:lang w:val="en-AU"/>
        </w:rPr>
        <w:t>Projects that involve collaboration between only STEM disciplines or between only HASS disciplines are unlikely to be successful in their applications.</w:t>
      </w:r>
    </w:p>
    <w:p w14:paraId="2AFCEBC3" w14:textId="1207FA37" w:rsidR="003E5C07" w:rsidRPr="001A3665" w:rsidRDefault="003E5C07" w:rsidP="002D4C31">
      <w:pPr>
        <w:widowControl w:val="0"/>
        <w:autoSpaceDE w:val="0"/>
        <w:autoSpaceDN w:val="0"/>
        <w:adjustRightInd w:val="0"/>
        <w:spacing w:line="240" w:lineRule="auto"/>
        <w:rPr>
          <w:rFonts w:ascii="Helvetica" w:hAnsi="Helvetica" w:cs="Helvetica"/>
          <w:color w:val="000000" w:themeColor="text1"/>
          <w:sz w:val="24"/>
        </w:rPr>
      </w:pPr>
    </w:p>
    <w:p w14:paraId="00A8AF89" w14:textId="0AE81A35" w:rsidR="00344CCC" w:rsidRPr="00344CCC" w:rsidRDefault="00296490" w:rsidP="00344CCC">
      <w:pPr>
        <w:pStyle w:val="ListParagraph"/>
        <w:widowControl w:val="0"/>
        <w:numPr>
          <w:ilvl w:val="0"/>
          <w:numId w:val="16"/>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 xml:space="preserve">The first listed investigator must be an </w:t>
      </w:r>
      <w:r w:rsidR="00DC3778" w:rsidRPr="001A3665">
        <w:rPr>
          <w:rFonts w:ascii="Helvetica" w:hAnsi="Helvetica" w:cs="Helvetica"/>
          <w:color w:val="000000" w:themeColor="text1"/>
          <w:sz w:val="24"/>
        </w:rPr>
        <w:t>EMCAR</w:t>
      </w:r>
      <w:r w:rsidRPr="001A3665">
        <w:rPr>
          <w:rFonts w:ascii="Helvetica" w:hAnsi="Helvetica" w:cs="Helvetica"/>
          <w:color w:val="000000" w:themeColor="text1"/>
          <w:sz w:val="24"/>
        </w:rPr>
        <w:t xml:space="preserve"> at Deakin University</w:t>
      </w:r>
      <w:r w:rsidR="00D20DDB" w:rsidRPr="001A3665">
        <w:rPr>
          <w:rFonts w:ascii="Helvetica" w:hAnsi="Helvetica" w:cs="Helvetica"/>
          <w:color w:val="000000" w:themeColor="text1"/>
          <w:sz w:val="24"/>
        </w:rPr>
        <w:t>.</w:t>
      </w:r>
      <w:r w:rsidR="003C161B" w:rsidRPr="001A3665">
        <w:rPr>
          <w:rFonts w:ascii="Helvetica" w:hAnsi="Helvetica" w:cs="Helvetica"/>
          <w:color w:val="000000" w:themeColor="text1"/>
          <w:sz w:val="24"/>
        </w:rPr>
        <w:t xml:space="preserve"> EMCAR researchers are def</w:t>
      </w:r>
      <w:r w:rsidR="00370959" w:rsidRPr="001A3665">
        <w:rPr>
          <w:rFonts w:ascii="Helvetica" w:hAnsi="Helvetica" w:cs="Helvetica"/>
          <w:color w:val="000000" w:themeColor="text1"/>
          <w:sz w:val="24"/>
        </w:rPr>
        <w:t xml:space="preserve">ined as up to 15 years FTE post </w:t>
      </w:r>
      <w:r w:rsidR="003C161B" w:rsidRPr="001A3665">
        <w:rPr>
          <w:rFonts w:ascii="Helvetica" w:hAnsi="Helvetica" w:cs="Helvetica"/>
          <w:color w:val="000000" w:themeColor="text1"/>
          <w:sz w:val="24"/>
        </w:rPr>
        <w:t>PhD. Level E researchers are not eligible to apply.</w:t>
      </w:r>
      <w:r w:rsidR="00FA4B83" w:rsidRPr="001A3665">
        <w:rPr>
          <w:rFonts w:ascii="Helvetica" w:hAnsi="Helvetica" w:cs="Helvetica"/>
          <w:color w:val="000000" w:themeColor="text1"/>
          <w:sz w:val="24"/>
        </w:rPr>
        <w:t xml:space="preserve"> Investigators from outside Deakin University may be listed as collaborators.</w:t>
      </w:r>
    </w:p>
    <w:p w14:paraId="439D055E" w14:textId="77777777" w:rsidR="009A125A" w:rsidRPr="001A3665" w:rsidRDefault="009A125A" w:rsidP="009A125A">
      <w:pPr>
        <w:pStyle w:val="ListParagraph"/>
        <w:widowControl w:val="0"/>
        <w:autoSpaceDE w:val="0"/>
        <w:autoSpaceDN w:val="0"/>
        <w:adjustRightInd w:val="0"/>
        <w:spacing w:line="240" w:lineRule="auto"/>
        <w:rPr>
          <w:rFonts w:ascii="Helvetica" w:hAnsi="Helvetica" w:cs="Helvetica"/>
          <w:color w:val="000000" w:themeColor="text1"/>
          <w:sz w:val="24"/>
        </w:rPr>
      </w:pPr>
    </w:p>
    <w:p w14:paraId="404ABA33" w14:textId="054226FE" w:rsidR="009A125A" w:rsidRPr="00344CCC" w:rsidRDefault="009A125A" w:rsidP="00AA5221">
      <w:pPr>
        <w:pStyle w:val="ListParagraph"/>
        <w:widowControl w:val="0"/>
        <w:numPr>
          <w:ilvl w:val="0"/>
          <w:numId w:val="16"/>
        </w:numPr>
        <w:autoSpaceDE w:val="0"/>
        <w:autoSpaceDN w:val="0"/>
        <w:adjustRightInd w:val="0"/>
        <w:spacing w:line="240" w:lineRule="auto"/>
        <w:rPr>
          <w:rFonts w:ascii="Helvetica" w:hAnsi="Helvetica" w:cs="Helvetica"/>
          <w:color w:val="000000" w:themeColor="text1"/>
          <w:sz w:val="24"/>
        </w:rPr>
      </w:pPr>
      <w:r w:rsidRPr="001A3665">
        <w:rPr>
          <w:rFonts w:ascii="Helvetica" w:eastAsiaTheme="minorEastAsia" w:hAnsi="Helvetica" w:cs="Helvetica"/>
          <w:color w:val="000000" w:themeColor="text1"/>
          <w:sz w:val="24"/>
        </w:rPr>
        <w:t>The first lead investigator must be employed at Deakin for the expected duration of the project. Certification from relevant business units will be requested from shortlisted projects.</w:t>
      </w:r>
    </w:p>
    <w:p w14:paraId="57B536F9" w14:textId="77777777" w:rsidR="00344CCC" w:rsidRPr="00344CCC" w:rsidRDefault="00344CCC" w:rsidP="00344CCC">
      <w:pPr>
        <w:pStyle w:val="ListParagraph"/>
        <w:rPr>
          <w:rFonts w:ascii="Helvetica" w:hAnsi="Helvetica" w:cs="Helvetica"/>
          <w:color w:val="000000" w:themeColor="text1"/>
          <w:sz w:val="24"/>
        </w:rPr>
      </w:pPr>
    </w:p>
    <w:p w14:paraId="55DE998A" w14:textId="0B6C4EF8" w:rsidR="00344CCC" w:rsidRPr="001A3665" w:rsidRDefault="00344CCC" w:rsidP="00AA5221">
      <w:pPr>
        <w:pStyle w:val="ListParagraph"/>
        <w:widowControl w:val="0"/>
        <w:numPr>
          <w:ilvl w:val="0"/>
          <w:numId w:val="16"/>
        </w:numPr>
        <w:autoSpaceDE w:val="0"/>
        <w:autoSpaceDN w:val="0"/>
        <w:adjustRightInd w:val="0"/>
        <w:spacing w:line="240" w:lineRule="auto"/>
        <w:rPr>
          <w:rFonts w:ascii="Helvetica" w:hAnsi="Helvetica" w:cs="Helvetica"/>
          <w:color w:val="000000" w:themeColor="text1"/>
          <w:sz w:val="24"/>
        </w:rPr>
      </w:pPr>
      <w:r>
        <w:rPr>
          <w:rFonts w:ascii="Helvetica" w:hAnsi="Helvetica" w:cs="Helvetica"/>
          <w:color w:val="000000" w:themeColor="text1"/>
          <w:sz w:val="24"/>
        </w:rPr>
        <w:t xml:space="preserve">The </w:t>
      </w:r>
      <w:r w:rsidRPr="001A3665">
        <w:rPr>
          <w:rFonts w:ascii="Helvetica" w:eastAsiaTheme="minorEastAsia" w:hAnsi="Helvetica" w:cs="Helvetica"/>
          <w:color w:val="000000" w:themeColor="text1"/>
          <w:sz w:val="24"/>
        </w:rPr>
        <w:t>first lead investigator</w:t>
      </w:r>
      <w:r>
        <w:rPr>
          <w:rFonts w:ascii="Helvetica" w:eastAsiaTheme="minorEastAsia" w:hAnsi="Helvetica" w:cs="Helvetica"/>
          <w:color w:val="000000" w:themeColor="text1"/>
          <w:sz w:val="24"/>
        </w:rPr>
        <w:t xml:space="preserve"> cannot be someone who was a </w:t>
      </w:r>
      <w:r w:rsidRPr="001A3665">
        <w:rPr>
          <w:rFonts w:ascii="Helvetica" w:eastAsiaTheme="minorEastAsia" w:hAnsi="Helvetica" w:cs="Helvetica"/>
          <w:color w:val="000000" w:themeColor="text1"/>
          <w:sz w:val="24"/>
        </w:rPr>
        <w:t>first lead investigator</w:t>
      </w:r>
      <w:r>
        <w:rPr>
          <w:rFonts w:ascii="Helvetica" w:eastAsiaTheme="minorEastAsia" w:hAnsi="Helvetica" w:cs="Helvetica"/>
          <w:color w:val="000000" w:themeColor="text1"/>
          <w:sz w:val="24"/>
        </w:rPr>
        <w:t xml:space="preserve"> of a successful 2018 SSN </w:t>
      </w:r>
      <w:r w:rsidRPr="00344CCC">
        <w:rPr>
          <w:rFonts w:ascii="Helvetica" w:eastAsiaTheme="minorEastAsia" w:hAnsi="Helvetica" w:cs="Helvetica"/>
          <w:color w:val="000000" w:themeColor="text1"/>
          <w:sz w:val="24"/>
        </w:rPr>
        <w:t>Project Incubator</w:t>
      </w:r>
      <w:r>
        <w:rPr>
          <w:rFonts w:ascii="Helvetica" w:eastAsiaTheme="minorEastAsia" w:hAnsi="Helvetica" w:cs="Helvetica"/>
          <w:color w:val="000000" w:themeColor="text1"/>
          <w:sz w:val="24"/>
        </w:rPr>
        <w:t xml:space="preserve"> Grant.</w:t>
      </w:r>
    </w:p>
    <w:p w14:paraId="3E3592C2" w14:textId="77777777" w:rsidR="003E5C07" w:rsidRPr="001A3665" w:rsidRDefault="003E5C07" w:rsidP="002D4C31">
      <w:pPr>
        <w:widowControl w:val="0"/>
        <w:autoSpaceDE w:val="0"/>
        <w:autoSpaceDN w:val="0"/>
        <w:adjustRightInd w:val="0"/>
        <w:spacing w:line="240" w:lineRule="auto"/>
        <w:rPr>
          <w:rFonts w:ascii="Helvetica" w:hAnsi="Helvetica" w:cs="Helvetica"/>
          <w:color w:val="000000" w:themeColor="text1"/>
          <w:sz w:val="24"/>
        </w:rPr>
      </w:pPr>
    </w:p>
    <w:p w14:paraId="72F1A1C4" w14:textId="05575B8F" w:rsidR="005D7CB1" w:rsidRPr="001A3665" w:rsidRDefault="003E5C07" w:rsidP="00AA5221">
      <w:pPr>
        <w:pStyle w:val="ListParagraph"/>
        <w:widowControl w:val="0"/>
        <w:numPr>
          <w:ilvl w:val="0"/>
          <w:numId w:val="16"/>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The project must a</w:t>
      </w:r>
      <w:r w:rsidR="005D7CB1" w:rsidRPr="001A3665">
        <w:rPr>
          <w:rFonts w:ascii="Helvetica" w:hAnsi="Helvetica" w:cs="Helvetica"/>
          <w:color w:val="000000" w:themeColor="text1"/>
          <w:sz w:val="24"/>
        </w:rPr>
        <w:t>ddress</w:t>
      </w:r>
      <w:r w:rsidR="002D4C31" w:rsidRPr="001A3665">
        <w:rPr>
          <w:rFonts w:ascii="Helvetica" w:hAnsi="Helvetica" w:cs="Helvetica"/>
          <w:color w:val="000000" w:themeColor="text1"/>
          <w:sz w:val="24"/>
        </w:rPr>
        <w:t xml:space="preserve"> a significant problem</w:t>
      </w:r>
      <w:r w:rsidR="00D20DDB" w:rsidRPr="001A3665">
        <w:rPr>
          <w:rFonts w:ascii="Helvetica" w:hAnsi="Helvetica" w:cs="Helvetica"/>
          <w:color w:val="000000" w:themeColor="text1"/>
          <w:sz w:val="24"/>
        </w:rPr>
        <w:t>.</w:t>
      </w:r>
    </w:p>
    <w:p w14:paraId="0654B1C7" w14:textId="6DE9055E" w:rsidR="005D7CB1" w:rsidRPr="001A3665" w:rsidRDefault="005D7CB1" w:rsidP="005D7CB1">
      <w:pPr>
        <w:widowControl w:val="0"/>
        <w:autoSpaceDE w:val="0"/>
        <w:autoSpaceDN w:val="0"/>
        <w:adjustRightInd w:val="0"/>
        <w:spacing w:line="240" w:lineRule="auto"/>
        <w:rPr>
          <w:rFonts w:ascii="Helvetica" w:hAnsi="Helvetica" w:cs="Helvetica"/>
          <w:color w:val="000000" w:themeColor="text1"/>
          <w:sz w:val="24"/>
        </w:rPr>
      </w:pPr>
    </w:p>
    <w:p w14:paraId="1F7FE6C1" w14:textId="77777777" w:rsidR="003D4697" w:rsidRPr="001A3665" w:rsidRDefault="003D4697" w:rsidP="005D7CB1">
      <w:pPr>
        <w:widowControl w:val="0"/>
        <w:autoSpaceDE w:val="0"/>
        <w:autoSpaceDN w:val="0"/>
        <w:adjustRightInd w:val="0"/>
        <w:spacing w:line="240" w:lineRule="auto"/>
        <w:rPr>
          <w:rFonts w:ascii="Helvetica" w:hAnsi="Helvetica" w:cs="Helvetica"/>
          <w:color w:val="353535"/>
          <w:sz w:val="24"/>
        </w:rPr>
      </w:pPr>
    </w:p>
    <w:p w14:paraId="51FA69E4" w14:textId="33B1236B" w:rsidR="002D4C31" w:rsidRPr="001A3665" w:rsidRDefault="003E5C07" w:rsidP="00AA5221">
      <w:pPr>
        <w:pStyle w:val="ListParagraph"/>
        <w:widowControl w:val="0"/>
        <w:numPr>
          <w:ilvl w:val="0"/>
          <w:numId w:val="16"/>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The</w:t>
      </w:r>
      <w:r w:rsidR="005D7CB1" w:rsidRPr="001A3665">
        <w:rPr>
          <w:rFonts w:ascii="Helvetica" w:hAnsi="Helvetica" w:cs="Helvetica"/>
          <w:color w:val="000000" w:themeColor="text1"/>
          <w:sz w:val="24"/>
        </w:rPr>
        <w:t xml:space="preserve"> </w:t>
      </w:r>
      <w:r w:rsidR="00505E51" w:rsidRPr="001A3665">
        <w:rPr>
          <w:rFonts w:ascii="Helvetica" w:hAnsi="Helvetica" w:cs="Helvetica"/>
          <w:color w:val="000000" w:themeColor="text1"/>
          <w:sz w:val="24"/>
        </w:rPr>
        <w:t xml:space="preserve">project’s aims, methods and/or design should </w:t>
      </w:r>
      <w:r w:rsidR="002614D0" w:rsidRPr="001A3665">
        <w:rPr>
          <w:rFonts w:ascii="Helvetica" w:hAnsi="Helvetica" w:cs="Helvetica"/>
          <w:color w:val="000000" w:themeColor="text1"/>
          <w:sz w:val="24"/>
        </w:rPr>
        <w:t>demonstrate</w:t>
      </w:r>
      <w:r w:rsidR="00505E51" w:rsidRPr="001A3665">
        <w:rPr>
          <w:rFonts w:ascii="Helvetica" w:hAnsi="Helvetica" w:cs="Helvetica"/>
          <w:color w:val="000000" w:themeColor="text1"/>
          <w:sz w:val="24"/>
        </w:rPr>
        <w:t xml:space="preserve"> </w:t>
      </w:r>
      <w:r w:rsidR="002614D0" w:rsidRPr="001A3665">
        <w:rPr>
          <w:rFonts w:ascii="Helvetica" w:hAnsi="Helvetica" w:cs="Helvetica"/>
          <w:color w:val="000000" w:themeColor="text1"/>
          <w:sz w:val="24"/>
        </w:rPr>
        <w:t>an</w:t>
      </w:r>
      <w:r w:rsidR="00505E51" w:rsidRPr="001A3665">
        <w:rPr>
          <w:rFonts w:ascii="Helvetica" w:hAnsi="Helvetica" w:cs="Helvetica"/>
          <w:color w:val="000000" w:themeColor="text1"/>
          <w:sz w:val="24"/>
        </w:rPr>
        <w:t xml:space="preserve"> </w:t>
      </w:r>
      <w:r w:rsidRPr="001A3665">
        <w:rPr>
          <w:rFonts w:ascii="Helvetica" w:hAnsi="Helvetica" w:cs="Helvetica"/>
          <w:color w:val="000000" w:themeColor="text1"/>
          <w:sz w:val="24"/>
        </w:rPr>
        <w:t>in</w:t>
      </w:r>
      <w:r w:rsidR="002614D0" w:rsidRPr="001A3665">
        <w:rPr>
          <w:rFonts w:ascii="Helvetica" w:hAnsi="Helvetica" w:cs="Helvetica"/>
          <w:color w:val="000000" w:themeColor="text1"/>
          <w:sz w:val="24"/>
        </w:rPr>
        <w:t xml:space="preserve">terdisciplinary approach to the </w:t>
      </w:r>
      <w:r w:rsidR="00125E11" w:rsidRPr="001A3665">
        <w:rPr>
          <w:rFonts w:ascii="Helvetica" w:hAnsi="Helvetica" w:cs="Helvetica"/>
          <w:color w:val="000000" w:themeColor="text1"/>
          <w:sz w:val="24"/>
        </w:rPr>
        <w:t>problem</w:t>
      </w:r>
      <w:r w:rsidRPr="001A3665">
        <w:rPr>
          <w:rFonts w:ascii="Helvetica" w:hAnsi="Helvetica" w:cs="Helvetica"/>
          <w:color w:val="000000" w:themeColor="text1"/>
          <w:sz w:val="24"/>
        </w:rPr>
        <w:t>.</w:t>
      </w:r>
    </w:p>
    <w:p w14:paraId="44154070" w14:textId="77777777" w:rsidR="00AF6B3D" w:rsidRPr="001A3665" w:rsidRDefault="00AF6B3D" w:rsidP="00AF6B3D">
      <w:pPr>
        <w:pStyle w:val="ListParagraph"/>
        <w:rPr>
          <w:rFonts w:ascii="Helvetica" w:hAnsi="Helvetica" w:cs="Helvetica"/>
          <w:color w:val="000000" w:themeColor="text1"/>
          <w:sz w:val="24"/>
        </w:rPr>
      </w:pPr>
    </w:p>
    <w:p w14:paraId="226402AE" w14:textId="02D5C970" w:rsidR="00AF6B3D" w:rsidRPr="001A3665" w:rsidRDefault="00AF6B3D" w:rsidP="00AF6B3D">
      <w:pPr>
        <w:pStyle w:val="ListParagraph"/>
        <w:widowControl w:val="0"/>
        <w:numPr>
          <w:ilvl w:val="0"/>
          <w:numId w:val="16"/>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The proposed project should be aligned with at least one of the research themes of the Deakin Science and Society Network:</w:t>
      </w:r>
    </w:p>
    <w:p w14:paraId="71C79D28" w14:textId="77777777" w:rsidR="00AF6B3D" w:rsidRPr="001A3665" w:rsidRDefault="00AF6B3D" w:rsidP="00AF6B3D">
      <w:pPr>
        <w:rPr>
          <w:rFonts w:ascii="Helvetica" w:hAnsi="Helvetica" w:cs="Helvetica"/>
          <w:color w:val="000000" w:themeColor="text1"/>
          <w:sz w:val="24"/>
        </w:rPr>
      </w:pPr>
    </w:p>
    <w:p w14:paraId="11E50078" w14:textId="77777777" w:rsidR="00AF6B3D" w:rsidRPr="001A3665" w:rsidRDefault="00AF6B3D" w:rsidP="00AF6B3D">
      <w:pPr>
        <w:pStyle w:val="ListParagraph"/>
        <w:numPr>
          <w:ilvl w:val="0"/>
          <w:numId w:val="22"/>
        </w:numPr>
        <w:rPr>
          <w:rFonts w:ascii="Helvetica" w:hAnsi="Helvetica" w:cs="Helvetica"/>
          <w:color w:val="000000" w:themeColor="text1"/>
          <w:sz w:val="24"/>
        </w:rPr>
      </w:pPr>
      <w:r w:rsidRPr="001A3665">
        <w:rPr>
          <w:rFonts w:ascii="Helvetica" w:hAnsi="Helvetica" w:cs="Helvetica"/>
          <w:color w:val="000000" w:themeColor="text1"/>
          <w:sz w:val="24"/>
        </w:rPr>
        <w:t>Environmental Challenges</w:t>
      </w:r>
    </w:p>
    <w:p w14:paraId="194FB5AA" w14:textId="77777777" w:rsidR="00AF6B3D" w:rsidRPr="001A3665" w:rsidRDefault="00AF6B3D" w:rsidP="00AF6B3D">
      <w:pPr>
        <w:pStyle w:val="ListParagraph"/>
        <w:numPr>
          <w:ilvl w:val="0"/>
          <w:numId w:val="22"/>
        </w:numPr>
        <w:rPr>
          <w:rFonts w:ascii="Helvetica" w:hAnsi="Helvetica" w:cs="Helvetica"/>
          <w:color w:val="000000" w:themeColor="text1"/>
          <w:sz w:val="24"/>
        </w:rPr>
      </w:pPr>
      <w:r w:rsidRPr="001A3665">
        <w:rPr>
          <w:rFonts w:ascii="Helvetica" w:hAnsi="Helvetica" w:cs="Helvetica"/>
          <w:color w:val="000000" w:themeColor="text1"/>
          <w:sz w:val="24"/>
        </w:rPr>
        <w:t>Healthy Futures</w:t>
      </w:r>
    </w:p>
    <w:p w14:paraId="21F90BD5" w14:textId="77777777" w:rsidR="00AF6B3D" w:rsidRPr="001A3665" w:rsidRDefault="00AF6B3D" w:rsidP="00AF6B3D">
      <w:pPr>
        <w:pStyle w:val="ListParagraph"/>
        <w:numPr>
          <w:ilvl w:val="0"/>
          <w:numId w:val="22"/>
        </w:numPr>
        <w:rPr>
          <w:rFonts w:ascii="Helvetica" w:hAnsi="Helvetica" w:cs="Helvetica"/>
          <w:color w:val="000000" w:themeColor="text1"/>
          <w:sz w:val="24"/>
        </w:rPr>
      </w:pPr>
      <w:r w:rsidRPr="001A3665">
        <w:rPr>
          <w:rFonts w:ascii="Helvetica" w:hAnsi="Helvetica" w:cs="Helvetica"/>
          <w:color w:val="000000" w:themeColor="text1"/>
          <w:sz w:val="24"/>
        </w:rPr>
        <w:t>Indigenous Knowledges</w:t>
      </w:r>
    </w:p>
    <w:p w14:paraId="6A47B262" w14:textId="77777777" w:rsidR="00AF6B3D" w:rsidRPr="001A3665" w:rsidRDefault="00AF6B3D" w:rsidP="00AF6B3D">
      <w:pPr>
        <w:pStyle w:val="ListParagraph"/>
        <w:numPr>
          <w:ilvl w:val="0"/>
          <w:numId w:val="22"/>
        </w:numPr>
        <w:rPr>
          <w:rFonts w:ascii="Helvetica" w:hAnsi="Helvetica" w:cs="Helvetica"/>
          <w:color w:val="000000" w:themeColor="text1"/>
          <w:sz w:val="24"/>
        </w:rPr>
      </w:pPr>
      <w:r w:rsidRPr="001A3665">
        <w:rPr>
          <w:rFonts w:ascii="Helvetica" w:hAnsi="Helvetica" w:cs="Helvetica"/>
          <w:color w:val="000000" w:themeColor="text1"/>
          <w:sz w:val="24"/>
        </w:rPr>
        <w:t>Data Cultures</w:t>
      </w:r>
    </w:p>
    <w:p w14:paraId="33EF89EC" w14:textId="64554FB8" w:rsidR="00AF6B3D" w:rsidRPr="001A3665" w:rsidRDefault="00AF6B3D" w:rsidP="00AF6B3D">
      <w:pPr>
        <w:pStyle w:val="ListParagraph"/>
        <w:numPr>
          <w:ilvl w:val="0"/>
          <w:numId w:val="22"/>
        </w:numPr>
        <w:rPr>
          <w:rFonts w:ascii="Helvetica" w:hAnsi="Helvetica" w:cs="Helvetica"/>
          <w:color w:val="000000" w:themeColor="text1"/>
          <w:sz w:val="24"/>
        </w:rPr>
      </w:pPr>
      <w:r w:rsidRPr="001A3665">
        <w:rPr>
          <w:rFonts w:ascii="Helvetica" w:hAnsi="Helvetica" w:cs="Helvetica"/>
          <w:color w:val="000000" w:themeColor="text1"/>
          <w:sz w:val="24"/>
        </w:rPr>
        <w:t>Future Earth</w:t>
      </w:r>
    </w:p>
    <w:p w14:paraId="37E02215" w14:textId="06F7556F" w:rsidR="00F47918" w:rsidRPr="001A3665" w:rsidRDefault="00F47918" w:rsidP="00C32675">
      <w:pPr>
        <w:ind w:left="709"/>
        <w:rPr>
          <w:rFonts w:ascii="Helvetica" w:hAnsi="Helvetica" w:cs="Helvetica"/>
          <w:color w:val="000000" w:themeColor="text1"/>
          <w:sz w:val="24"/>
        </w:rPr>
      </w:pPr>
    </w:p>
    <w:p w14:paraId="5995250A" w14:textId="2C311B66" w:rsidR="00F47918" w:rsidRPr="001A3665" w:rsidRDefault="00F47918" w:rsidP="00C32675">
      <w:pPr>
        <w:ind w:left="709"/>
        <w:rPr>
          <w:rFonts w:ascii="Helvetica" w:hAnsi="Helvetica" w:cs="Helvetica"/>
          <w:color w:val="353535"/>
          <w:sz w:val="24"/>
        </w:rPr>
      </w:pPr>
      <w:r w:rsidRPr="001A3665">
        <w:rPr>
          <w:rFonts w:ascii="Helvetica" w:hAnsi="Helvetica" w:cs="Helvetica"/>
          <w:color w:val="000000" w:themeColor="text1"/>
          <w:sz w:val="24"/>
        </w:rPr>
        <w:t>For descriptions of</w:t>
      </w:r>
      <w:r w:rsidR="003D4697" w:rsidRPr="001A3665">
        <w:rPr>
          <w:rFonts w:ascii="Helvetica" w:hAnsi="Helvetica" w:cs="Helvetica"/>
          <w:color w:val="000000" w:themeColor="text1"/>
          <w:sz w:val="24"/>
        </w:rPr>
        <w:t xml:space="preserve"> the research themes visit the </w:t>
      </w:r>
      <w:r w:rsidRPr="001A3665">
        <w:rPr>
          <w:rFonts w:ascii="Helvetica" w:hAnsi="Helvetica" w:cs="Helvetica"/>
          <w:color w:val="000000" w:themeColor="text1"/>
          <w:sz w:val="24"/>
        </w:rPr>
        <w:t xml:space="preserve">SSN website: </w:t>
      </w:r>
      <w:hyperlink r:id="rId7" w:history="1">
        <w:r w:rsidRPr="001A3665">
          <w:rPr>
            <w:rStyle w:val="Hyperlink"/>
            <w:rFonts w:ascii="Helvetica" w:hAnsi="Helvetica" w:cs="Helvetica"/>
            <w:sz w:val="24"/>
          </w:rPr>
          <w:t>https://blogs.deakin.edu.au/science-and-society-network/</w:t>
        </w:r>
      </w:hyperlink>
      <w:r w:rsidRPr="001A3665">
        <w:rPr>
          <w:rFonts w:ascii="Helvetica" w:hAnsi="Helvetica" w:cs="Helvetica"/>
          <w:color w:val="353535"/>
          <w:sz w:val="24"/>
        </w:rPr>
        <w:t xml:space="preserve"> </w:t>
      </w:r>
    </w:p>
    <w:p w14:paraId="0B530705" w14:textId="77777777" w:rsidR="002D4C31" w:rsidRPr="001A3665" w:rsidRDefault="002D4C31" w:rsidP="002D4C31">
      <w:pPr>
        <w:widowControl w:val="0"/>
        <w:autoSpaceDE w:val="0"/>
        <w:autoSpaceDN w:val="0"/>
        <w:adjustRightInd w:val="0"/>
        <w:spacing w:line="240" w:lineRule="auto"/>
        <w:rPr>
          <w:rFonts w:ascii="Helvetica" w:hAnsi="Helvetica" w:cs="Helvetica"/>
          <w:b/>
          <w:color w:val="353535"/>
          <w:sz w:val="24"/>
        </w:rPr>
      </w:pPr>
    </w:p>
    <w:p w14:paraId="56BBDCAD" w14:textId="6133CB3B" w:rsidR="002D4C31" w:rsidRPr="001A3665" w:rsidRDefault="00343D11" w:rsidP="00C32675">
      <w:pPr>
        <w:spacing w:line="240" w:lineRule="auto"/>
        <w:rPr>
          <w:rFonts w:ascii="Helvetica" w:hAnsi="Helvetica" w:cs="Helvetica"/>
          <w:b/>
          <w:color w:val="000000" w:themeColor="text1"/>
          <w:sz w:val="24"/>
        </w:rPr>
      </w:pPr>
      <w:r w:rsidRPr="001A3665">
        <w:rPr>
          <w:rFonts w:ascii="Helvetica" w:hAnsi="Helvetica" w:cs="Helvetica"/>
          <w:b/>
          <w:color w:val="353535"/>
          <w:sz w:val="24"/>
        </w:rPr>
        <w:t>C</w:t>
      </w:r>
      <w:r w:rsidR="005E5135" w:rsidRPr="001A3665">
        <w:rPr>
          <w:rFonts w:ascii="Helvetica" w:hAnsi="Helvetica" w:cs="Helvetica"/>
          <w:b/>
          <w:color w:val="000000" w:themeColor="text1"/>
          <w:sz w:val="24"/>
        </w:rPr>
        <w:t>. Guidelines</w:t>
      </w:r>
    </w:p>
    <w:p w14:paraId="64B0903B" w14:textId="77777777" w:rsidR="00AA5221" w:rsidRPr="001A3665" w:rsidRDefault="00AA5221" w:rsidP="002D4C31">
      <w:pPr>
        <w:widowControl w:val="0"/>
        <w:autoSpaceDE w:val="0"/>
        <w:autoSpaceDN w:val="0"/>
        <w:adjustRightInd w:val="0"/>
        <w:spacing w:line="240" w:lineRule="auto"/>
        <w:rPr>
          <w:rFonts w:ascii="Helvetica" w:hAnsi="Helvetica" w:cs="Helvetica"/>
          <w:b/>
          <w:color w:val="353535"/>
          <w:sz w:val="24"/>
        </w:rPr>
      </w:pPr>
    </w:p>
    <w:p w14:paraId="000DC353" w14:textId="0E73D045" w:rsidR="002D4C31" w:rsidRPr="001A3665" w:rsidRDefault="00A95D79" w:rsidP="002D4C31">
      <w:pPr>
        <w:widowControl w:val="0"/>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The project application</w:t>
      </w:r>
      <w:r w:rsidR="00AA5221" w:rsidRPr="001A3665">
        <w:rPr>
          <w:rFonts w:ascii="Helvetica" w:hAnsi="Helvetica" w:cs="Helvetica"/>
          <w:color w:val="000000" w:themeColor="text1"/>
          <w:sz w:val="24"/>
        </w:rPr>
        <w:t xml:space="preserve"> should </w:t>
      </w:r>
      <w:r w:rsidRPr="001A3665">
        <w:rPr>
          <w:rFonts w:ascii="Helvetica" w:hAnsi="Helvetica" w:cs="Helvetica"/>
          <w:color w:val="000000" w:themeColor="text1"/>
          <w:sz w:val="24"/>
        </w:rPr>
        <w:t>address</w:t>
      </w:r>
      <w:r w:rsidR="00AA5221" w:rsidRPr="001A3665">
        <w:rPr>
          <w:rFonts w:ascii="Helvetica" w:hAnsi="Helvetica" w:cs="Helvetica"/>
          <w:color w:val="000000" w:themeColor="text1"/>
          <w:sz w:val="24"/>
        </w:rPr>
        <w:t xml:space="preserve"> the following questions:</w:t>
      </w:r>
    </w:p>
    <w:p w14:paraId="2B0AFEE7" w14:textId="77777777" w:rsidR="002D4C31" w:rsidRPr="001A3665" w:rsidRDefault="002D4C31" w:rsidP="002D4C31">
      <w:pPr>
        <w:widowControl w:val="0"/>
        <w:autoSpaceDE w:val="0"/>
        <w:autoSpaceDN w:val="0"/>
        <w:adjustRightInd w:val="0"/>
        <w:spacing w:line="240" w:lineRule="auto"/>
        <w:rPr>
          <w:rFonts w:ascii="Helvetica" w:hAnsi="Helvetica" w:cs="Helvetica"/>
          <w:color w:val="000000" w:themeColor="text1"/>
          <w:sz w:val="24"/>
        </w:rPr>
      </w:pPr>
    </w:p>
    <w:p w14:paraId="143D064C" w14:textId="2C13B747" w:rsidR="00AA5221" w:rsidRPr="001A3665" w:rsidRDefault="00AA5221" w:rsidP="002D4C31">
      <w:pPr>
        <w:widowControl w:val="0"/>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u w:val="single"/>
        </w:rPr>
        <w:t>Significant problem</w:t>
      </w:r>
      <w:r w:rsidRPr="001A3665">
        <w:rPr>
          <w:rFonts w:ascii="Helvetica" w:hAnsi="Helvetica" w:cs="Helvetica"/>
          <w:color w:val="000000" w:themeColor="text1"/>
          <w:sz w:val="24"/>
        </w:rPr>
        <w:t xml:space="preserve"> addressed by project</w:t>
      </w:r>
      <w:r w:rsidR="00FA4B83" w:rsidRPr="001A3665">
        <w:rPr>
          <w:rFonts w:ascii="Helvetica" w:hAnsi="Helvetica" w:cs="Helvetica"/>
          <w:color w:val="000000" w:themeColor="text1"/>
          <w:sz w:val="24"/>
        </w:rPr>
        <w:t xml:space="preserve"> (max 500 words):</w:t>
      </w:r>
    </w:p>
    <w:p w14:paraId="0427556C" w14:textId="77777777" w:rsidR="00AA5221" w:rsidRPr="001A3665" w:rsidRDefault="00AA5221" w:rsidP="002D4C31">
      <w:pPr>
        <w:widowControl w:val="0"/>
        <w:autoSpaceDE w:val="0"/>
        <w:autoSpaceDN w:val="0"/>
        <w:adjustRightInd w:val="0"/>
        <w:spacing w:line="240" w:lineRule="auto"/>
        <w:rPr>
          <w:rFonts w:ascii="Helvetica" w:hAnsi="Helvetica" w:cs="Helvetica"/>
          <w:color w:val="000000" w:themeColor="text1"/>
          <w:sz w:val="24"/>
        </w:rPr>
      </w:pPr>
    </w:p>
    <w:p w14:paraId="1E886DC5" w14:textId="77777777" w:rsidR="000E5160" w:rsidRPr="001A3665" w:rsidRDefault="000E5160" w:rsidP="000E5160">
      <w:pPr>
        <w:pStyle w:val="ListParagraph"/>
        <w:widowControl w:val="0"/>
        <w:numPr>
          <w:ilvl w:val="0"/>
          <w:numId w:val="19"/>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 xml:space="preserve">Briefly describe the significant problem your interdisciplinary team seeks to address. </w:t>
      </w:r>
    </w:p>
    <w:p w14:paraId="43045B13" w14:textId="77777777" w:rsidR="000E5160" w:rsidRPr="001A3665" w:rsidRDefault="000E5160" w:rsidP="000E5160">
      <w:pPr>
        <w:pStyle w:val="ListParagraph"/>
        <w:widowControl w:val="0"/>
        <w:numPr>
          <w:ilvl w:val="0"/>
          <w:numId w:val="19"/>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 xml:space="preserve">Why is it important (including potential benefits and links to industry challenges where relevant)? </w:t>
      </w:r>
    </w:p>
    <w:p w14:paraId="587BC02D" w14:textId="7C14C806" w:rsidR="000E5160" w:rsidRPr="001A3665" w:rsidRDefault="000E5160" w:rsidP="000E5160">
      <w:pPr>
        <w:pStyle w:val="ListParagraph"/>
        <w:widowControl w:val="0"/>
        <w:numPr>
          <w:ilvl w:val="0"/>
          <w:numId w:val="19"/>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 xml:space="preserve">Why does it require an interdisciplinary approach? </w:t>
      </w:r>
    </w:p>
    <w:p w14:paraId="6109114E" w14:textId="77777777" w:rsidR="00AA5221" w:rsidRPr="001A3665" w:rsidRDefault="00AA5221" w:rsidP="002D4C31">
      <w:pPr>
        <w:widowControl w:val="0"/>
        <w:autoSpaceDE w:val="0"/>
        <w:autoSpaceDN w:val="0"/>
        <w:adjustRightInd w:val="0"/>
        <w:spacing w:line="240" w:lineRule="auto"/>
        <w:rPr>
          <w:rFonts w:ascii="Helvetica" w:hAnsi="Helvetica" w:cs="Helvetica"/>
          <w:color w:val="000000" w:themeColor="text1"/>
          <w:sz w:val="24"/>
        </w:rPr>
      </w:pPr>
    </w:p>
    <w:p w14:paraId="6D48D3B0" w14:textId="7C4C50D7" w:rsidR="002D4C31" w:rsidRPr="001A3665" w:rsidRDefault="00AA5221" w:rsidP="002D4C31">
      <w:pPr>
        <w:widowControl w:val="0"/>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u w:val="single"/>
        </w:rPr>
        <w:t xml:space="preserve">Interdisciplinary </w:t>
      </w:r>
      <w:r w:rsidR="00A27C7B" w:rsidRPr="001A3665">
        <w:rPr>
          <w:rFonts w:ascii="Helvetica" w:hAnsi="Helvetica" w:cs="Helvetica"/>
          <w:color w:val="000000" w:themeColor="text1"/>
          <w:sz w:val="24"/>
          <w:u w:val="single"/>
        </w:rPr>
        <w:t>project</w:t>
      </w:r>
      <w:r w:rsidRPr="001A3665">
        <w:rPr>
          <w:rFonts w:ascii="Helvetica" w:hAnsi="Helvetica" w:cs="Helvetica"/>
          <w:color w:val="000000" w:themeColor="text1"/>
          <w:sz w:val="24"/>
        </w:rPr>
        <w:t xml:space="preserve"> proposed</w:t>
      </w:r>
      <w:r w:rsidR="00FA4B83" w:rsidRPr="001A3665">
        <w:rPr>
          <w:rFonts w:ascii="Helvetica" w:hAnsi="Helvetica" w:cs="Helvetica"/>
          <w:color w:val="000000" w:themeColor="text1"/>
          <w:sz w:val="24"/>
        </w:rPr>
        <w:t xml:space="preserve"> (max 500 words)</w:t>
      </w:r>
      <w:r w:rsidRPr="001A3665">
        <w:rPr>
          <w:rFonts w:ascii="Helvetica" w:hAnsi="Helvetica" w:cs="Helvetica"/>
          <w:color w:val="000000" w:themeColor="text1"/>
          <w:sz w:val="24"/>
        </w:rPr>
        <w:t>:</w:t>
      </w:r>
    </w:p>
    <w:p w14:paraId="69D09176" w14:textId="77777777" w:rsidR="00AA5221" w:rsidRPr="001A3665" w:rsidRDefault="00AA5221" w:rsidP="002D4C31">
      <w:pPr>
        <w:widowControl w:val="0"/>
        <w:autoSpaceDE w:val="0"/>
        <w:autoSpaceDN w:val="0"/>
        <w:adjustRightInd w:val="0"/>
        <w:spacing w:line="240" w:lineRule="auto"/>
        <w:rPr>
          <w:rFonts w:ascii="Helvetica" w:hAnsi="Helvetica" w:cs="Helvetica"/>
          <w:color w:val="000000" w:themeColor="text1"/>
          <w:sz w:val="24"/>
        </w:rPr>
      </w:pPr>
    </w:p>
    <w:p w14:paraId="0004EEF1" w14:textId="77777777" w:rsidR="009D2451" w:rsidRPr="001A3665" w:rsidRDefault="00A27C7B" w:rsidP="00F20E4E">
      <w:pPr>
        <w:pStyle w:val="ListParagraph"/>
        <w:widowControl w:val="0"/>
        <w:numPr>
          <w:ilvl w:val="0"/>
          <w:numId w:val="19"/>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 xml:space="preserve">Briefly explain the project aims, methods and design. </w:t>
      </w:r>
    </w:p>
    <w:p w14:paraId="07A18B8D" w14:textId="77777777" w:rsidR="0030252A" w:rsidRPr="001A3665" w:rsidRDefault="00A27C7B" w:rsidP="00F20E4E">
      <w:pPr>
        <w:pStyle w:val="ListParagraph"/>
        <w:widowControl w:val="0"/>
        <w:numPr>
          <w:ilvl w:val="0"/>
          <w:numId w:val="19"/>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 xml:space="preserve">What is new or innovative about this approach to </w:t>
      </w:r>
      <w:r w:rsidR="009D2451" w:rsidRPr="001A3665">
        <w:rPr>
          <w:rFonts w:ascii="Helvetica" w:hAnsi="Helvetica" w:cs="Helvetica"/>
          <w:color w:val="000000" w:themeColor="text1"/>
          <w:sz w:val="24"/>
        </w:rPr>
        <w:t xml:space="preserve">the </w:t>
      </w:r>
      <w:r w:rsidRPr="001A3665">
        <w:rPr>
          <w:rFonts w:ascii="Helvetica" w:hAnsi="Helvetica" w:cs="Helvetica"/>
          <w:color w:val="000000" w:themeColor="text1"/>
          <w:sz w:val="24"/>
        </w:rPr>
        <w:t xml:space="preserve">research problem? </w:t>
      </w:r>
    </w:p>
    <w:p w14:paraId="191C2B25" w14:textId="5B735C2A" w:rsidR="00A27C7B" w:rsidRPr="001A3665" w:rsidRDefault="00A27C7B" w:rsidP="00F20E4E">
      <w:pPr>
        <w:pStyle w:val="ListParagraph"/>
        <w:widowControl w:val="0"/>
        <w:numPr>
          <w:ilvl w:val="0"/>
          <w:numId w:val="19"/>
        </w:numPr>
        <w:autoSpaceDE w:val="0"/>
        <w:autoSpaceDN w:val="0"/>
        <w:adjustRightInd w:val="0"/>
        <w:spacing w:line="240" w:lineRule="auto"/>
        <w:rPr>
          <w:rFonts w:ascii="Helvetica" w:hAnsi="Helvetica" w:cs="Helvetica"/>
          <w:color w:val="000000" w:themeColor="text1"/>
          <w:sz w:val="24"/>
        </w:rPr>
      </w:pPr>
      <w:r w:rsidRPr="001A3665">
        <w:rPr>
          <w:rFonts w:ascii="Helvetica" w:hAnsi="Helvetica" w:cs="Helvetica"/>
          <w:color w:val="000000" w:themeColor="text1"/>
          <w:sz w:val="24"/>
        </w:rPr>
        <w:t>Briefly outline any preliminary work, if any, that has been completed so far on this project (e.g. meetings with potential collaborators, lab work, etc.)</w:t>
      </w:r>
    </w:p>
    <w:p w14:paraId="5748A7C6" w14:textId="77777777" w:rsidR="00F018B3" w:rsidRPr="001A3665" w:rsidRDefault="00F018B3" w:rsidP="00F018B3">
      <w:pPr>
        <w:widowControl w:val="0"/>
        <w:autoSpaceDE w:val="0"/>
        <w:autoSpaceDN w:val="0"/>
        <w:adjustRightInd w:val="0"/>
        <w:spacing w:line="240" w:lineRule="auto"/>
        <w:rPr>
          <w:rFonts w:ascii="Helvetica" w:hAnsi="Helvetica" w:cs="Helvetica"/>
          <w:color w:val="000000" w:themeColor="text1"/>
          <w:sz w:val="24"/>
        </w:rPr>
      </w:pPr>
    </w:p>
    <w:p w14:paraId="2B9C01CA" w14:textId="174F1F28" w:rsidR="00F018B3" w:rsidRPr="001A3665" w:rsidRDefault="00F018B3" w:rsidP="00F018B3">
      <w:pPr>
        <w:rPr>
          <w:rFonts w:ascii="Helvetica" w:hAnsi="Helvetica" w:cs="Helvetica"/>
          <w:color w:val="000000" w:themeColor="text1"/>
          <w:sz w:val="24"/>
        </w:rPr>
      </w:pPr>
      <w:r w:rsidRPr="001A3665">
        <w:rPr>
          <w:rFonts w:ascii="Helvetica" w:hAnsi="Helvetica" w:cs="Helvetica"/>
          <w:color w:val="000000" w:themeColor="text1"/>
          <w:sz w:val="24"/>
          <w:u w:val="single"/>
        </w:rPr>
        <w:t>Expected project outcomes</w:t>
      </w:r>
      <w:r w:rsidR="00FA4B83" w:rsidRPr="001A3665">
        <w:rPr>
          <w:rFonts w:ascii="Helvetica" w:hAnsi="Helvetica" w:cs="Helvetica"/>
          <w:color w:val="000000" w:themeColor="text1"/>
          <w:sz w:val="24"/>
          <w:u w:val="single"/>
        </w:rPr>
        <w:t xml:space="preserve"> (max 100 words)</w:t>
      </w:r>
      <w:r w:rsidRPr="001A3665">
        <w:rPr>
          <w:rFonts w:ascii="Helvetica" w:hAnsi="Helvetica" w:cs="Helvetica"/>
          <w:color w:val="000000" w:themeColor="text1"/>
          <w:sz w:val="24"/>
        </w:rPr>
        <w:t xml:space="preserve">: </w:t>
      </w:r>
    </w:p>
    <w:p w14:paraId="1AFD7D80" w14:textId="77777777" w:rsidR="00F018B3" w:rsidRPr="001A3665" w:rsidRDefault="00F018B3" w:rsidP="00F018B3">
      <w:pPr>
        <w:rPr>
          <w:rFonts w:ascii="Helvetica" w:hAnsi="Helvetica" w:cs="Helvetica"/>
          <w:color w:val="000000" w:themeColor="text1"/>
          <w:sz w:val="24"/>
        </w:rPr>
      </w:pPr>
    </w:p>
    <w:p w14:paraId="09C4462F" w14:textId="64DD8BAD" w:rsidR="00F018B3" w:rsidRPr="001A3665" w:rsidRDefault="00AF6B3D" w:rsidP="00F018B3">
      <w:pPr>
        <w:pStyle w:val="ListParagraph"/>
        <w:numPr>
          <w:ilvl w:val="0"/>
          <w:numId w:val="10"/>
        </w:numPr>
        <w:rPr>
          <w:rFonts w:ascii="Helvetica" w:hAnsi="Helvetica" w:cs="Helvetica"/>
          <w:color w:val="000000" w:themeColor="text1"/>
          <w:sz w:val="24"/>
        </w:rPr>
      </w:pPr>
      <w:r w:rsidRPr="001A3665">
        <w:rPr>
          <w:rFonts w:ascii="Helvetica" w:hAnsi="Helvetica" w:cs="Helvetica"/>
          <w:color w:val="000000" w:themeColor="text1"/>
          <w:sz w:val="24"/>
        </w:rPr>
        <w:t xml:space="preserve">Briefly outline the expected outcomes from the seed funding (publications, connections with external partners and industry, progress </w:t>
      </w:r>
      <w:r w:rsidRPr="001A3665">
        <w:rPr>
          <w:rFonts w:ascii="Helvetica" w:hAnsi="Helvetica" w:cs="Helvetica"/>
          <w:color w:val="000000" w:themeColor="text1"/>
          <w:sz w:val="24"/>
        </w:rPr>
        <w:lastRenderedPageBreak/>
        <w:t xml:space="preserve">towards </w:t>
      </w:r>
      <w:r w:rsidR="00F018B3" w:rsidRPr="001A3665">
        <w:rPr>
          <w:rFonts w:ascii="Helvetica" w:hAnsi="Helvetica" w:cs="Helvetica"/>
          <w:color w:val="000000" w:themeColor="text1"/>
          <w:sz w:val="24"/>
        </w:rPr>
        <w:t xml:space="preserve">Category 1 </w:t>
      </w:r>
      <w:r w:rsidRPr="001A3665">
        <w:rPr>
          <w:rFonts w:ascii="Helvetica" w:hAnsi="Helvetica" w:cs="Helvetica"/>
          <w:color w:val="000000" w:themeColor="text1"/>
          <w:sz w:val="24"/>
        </w:rPr>
        <w:t xml:space="preserve">or Category 2-4 </w:t>
      </w:r>
      <w:r w:rsidR="00F018B3" w:rsidRPr="001A3665">
        <w:rPr>
          <w:rFonts w:ascii="Helvetica" w:hAnsi="Helvetica" w:cs="Helvetica"/>
          <w:color w:val="000000" w:themeColor="text1"/>
          <w:sz w:val="24"/>
        </w:rPr>
        <w:t xml:space="preserve">grant </w:t>
      </w:r>
      <w:r w:rsidRPr="001A3665">
        <w:rPr>
          <w:rFonts w:ascii="Helvetica" w:hAnsi="Helvetica" w:cs="Helvetica"/>
          <w:color w:val="000000" w:themeColor="text1"/>
          <w:sz w:val="24"/>
        </w:rPr>
        <w:t>applications, other funding schemes)</w:t>
      </w:r>
    </w:p>
    <w:p w14:paraId="5A52A9BD" w14:textId="5A760FEB" w:rsidR="00F20E4E" w:rsidRPr="001A3665" w:rsidRDefault="00F20E4E" w:rsidP="003C6221">
      <w:pPr>
        <w:widowControl w:val="0"/>
        <w:autoSpaceDE w:val="0"/>
        <w:autoSpaceDN w:val="0"/>
        <w:adjustRightInd w:val="0"/>
        <w:spacing w:line="240" w:lineRule="auto"/>
        <w:rPr>
          <w:rFonts w:ascii="Helvetica" w:hAnsi="Helvetica" w:cs="Helvetica"/>
          <w:b/>
          <w:color w:val="000000" w:themeColor="text1"/>
          <w:sz w:val="24"/>
        </w:rPr>
      </w:pPr>
    </w:p>
    <w:p w14:paraId="7E4D8482" w14:textId="7EE15CC5" w:rsidR="00170C77" w:rsidRPr="001A3665" w:rsidRDefault="00170C77" w:rsidP="003C6221">
      <w:pPr>
        <w:widowControl w:val="0"/>
        <w:autoSpaceDE w:val="0"/>
        <w:autoSpaceDN w:val="0"/>
        <w:adjustRightInd w:val="0"/>
        <w:spacing w:line="240" w:lineRule="auto"/>
        <w:rPr>
          <w:rFonts w:ascii="Helvetica" w:hAnsi="Helvetica" w:cs="Helvetica"/>
          <w:b/>
          <w:color w:val="000000" w:themeColor="text1"/>
          <w:sz w:val="24"/>
        </w:rPr>
      </w:pPr>
    </w:p>
    <w:p w14:paraId="26B0E0FD" w14:textId="77777777" w:rsidR="00170C77" w:rsidRPr="001A3665" w:rsidRDefault="00170C77" w:rsidP="003C6221">
      <w:pPr>
        <w:widowControl w:val="0"/>
        <w:autoSpaceDE w:val="0"/>
        <w:autoSpaceDN w:val="0"/>
        <w:adjustRightInd w:val="0"/>
        <w:spacing w:line="240" w:lineRule="auto"/>
        <w:rPr>
          <w:rFonts w:ascii="Helvetica" w:hAnsi="Helvetica" w:cs="Helvetica"/>
          <w:b/>
          <w:color w:val="000000" w:themeColor="text1"/>
          <w:sz w:val="24"/>
        </w:rPr>
      </w:pPr>
    </w:p>
    <w:p w14:paraId="7C453215" w14:textId="0238DD2F" w:rsidR="003C6221" w:rsidRPr="001A3665" w:rsidRDefault="00343D11" w:rsidP="003C6221">
      <w:pPr>
        <w:widowControl w:val="0"/>
        <w:autoSpaceDE w:val="0"/>
        <w:autoSpaceDN w:val="0"/>
        <w:adjustRightInd w:val="0"/>
        <w:spacing w:line="240" w:lineRule="auto"/>
        <w:rPr>
          <w:rFonts w:ascii="Helvetica" w:hAnsi="Helvetica" w:cs="Helvetica"/>
          <w:b/>
          <w:color w:val="000000" w:themeColor="text1"/>
          <w:sz w:val="24"/>
        </w:rPr>
      </w:pPr>
      <w:r w:rsidRPr="001A3665">
        <w:rPr>
          <w:rFonts w:ascii="Helvetica" w:hAnsi="Helvetica" w:cs="Helvetica"/>
          <w:b/>
          <w:color w:val="000000" w:themeColor="text1"/>
          <w:sz w:val="24"/>
        </w:rPr>
        <w:t>D</w:t>
      </w:r>
      <w:r w:rsidR="005E5135" w:rsidRPr="001A3665">
        <w:rPr>
          <w:rFonts w:ascii="Helvetica" w:hAnsi="Helvetica" w:cs="Helvetica"/>
          <w:b/>
          <w:color w:val="000000" w:themeColor="text1"/>
          <w:sz w:val="24"/>
        </w:rPr>
        <w:t xml:space="preserve">. </w:t>
      </w:r>
      <w:r w:rsidR="00C54F48" w:rsidRPr="001A3665">
        <w:rPr>
          <w:rFonts w:ascii="Helvetica" w:hAnsi="Helvetica" w:cs="Helvetica"/>
          <w:b/>
          <w:color w:val="000000" w:themeColor="text1"/>
          <w:sz w:val="24"/>
        </w:rPr>
        <w:t>Availabilit</w:t>
      </w:r>
      <w:r w:rsidR="005E5135" w:rsidRPr="001A3665">
        <w:rPr>
          <w:rFonts w:ascii="Helvetica" w:hAnsi="Helvetica" w:cs="Helvetica"/>
          <w:b/>
          <w:color w:val="000000" w:themeColor="text1"/>
          <w:sz w:val="24"/>
        </w:rPr>
        <w:t>y of resources and distribution</w:t>
      </w:r>
    </w:p>
    <w:p w14:paraId="3C3D826B" w14:textId="77777777" w:rsidR="00C54F48" w:rsidRPr="001A3665" w:rsidRDefault="00C54F48" w:rsidP="003C6221">
      <w:pPr>
        <w:widowControl w:val="0"/>
        <w:autoSpaceDE w:val="0"/>
        <w:autoSpaceDN w:val="0"/>
        <w:adjustRightInd w:val="0"/>
        <w:spacing w:line="240" w:lineRule="auto"/>
        <w:rPr>
          <w:rFonts w:ascii="Helvetica" w:hAnsi="Helvetica" w:cs="Helvetica"/>
          <w:color w:val="000000" w:themeColor="text1"/>
          <w:sz w:val="24"/>
        </w:rPr>
      </w:pPr>
    </w:p>
    <w:p w14:paraId="16A2A56E" w14:textId="44B0B4F6" w:rsidR="00B23694" w:rsidRPr="001A3665" w:rsidRDefault="00A71785" w:rsidP="00A71785">
      <w:pPr>
        <w:rPr>
          <w:rFonts w:ascii="Helvetica" w:hAnsi="Helvetica" w:cs="Helvetica"/>
          <w:color w:val="000000" w:themeColor="text1"/>
          <w:sz w:val="24"/>
        </w:rPr>
      </w:pPr>
      <w:r w:rsidRPr="001A3665">
        <w:rPr>
          <w:rFonts w:ascii="Helvetica" w:hAnsi="Helvetica" w:cs="Helvetica"/>
          <w:color w:val="000000" w:themeColor="text1"/>
          <w:sz w:val="24"/>
        </w:rPr>
        <w:t xml:space="preserve">The </w:t>
      </w:r>
      <w:r w:rsidR="00B23694" w:rsidRPr="001A3665">
        <w:rPr>
          <w:rFonts w:ascii="Helvetica" w:hAnsi="Helvetica" w:cs="Helvetica"/>
          <w:color w:val="000000" w:themeColor="text1"/>
          <w:sz w:val="24"/>
        </w:rPr>
        <w:t xml:space="preserve">Deakin </w:t>
      </w:r>
      <w:r w:rsidR="00170C77" w:rsidRPr="001A3665">
        <w:rPr>
          <w:rFonts w:ascii="Helvetica" w:hAnsi="Helvetica" w:cs="Helvetica"/>
          <w:color w:val="000000" w:themeColor="text1"/>
          <w:sz w:val="24"/>
        </w:rPr>
        <w:t xml:space="preserve">SSN Interdisciplinary </w:t>
      </w:r>
      <w:r w:rsidRPr="001A3665">
        <w:rPr>
          <w:rFonts w:ascii="Helvetica" w:hAnsi="Helvetica" w:cs="Helvetica"/>
          <w:color w:val="000000" w:themeColor="text1"/>
          <w:sz w:val="24"/>
        </w:rPr>
        <w:t xml:space="preserve">Project Incubator </w:t>
      </w:r>
      <w:r w:rsidR="005E5135" w:rsidRPr="001A3665">
        <w:rPr>
          <w:rFonts w:ascii="Helvetica" w:hAnsi="Helvetica" w:cs="Helvetica"/>
          <w:color w:val="000000" w:themeColor="text1"/>
          <w:sz w:val="24"/>
        </w:rPr>
        <w:t>will</w:t>
      </w:r>
      <w:r w:rsidRPr="001A3665">
        <w:rPr>
          <w:rFonts w:ascii="Helvetica" w:hAnsi="Helvetica" w:cs="Helvetica"/>
          <w:color w:val="000000" w:themeColor="text1"/>
          <w:sz w:val="24"/>
        </w:rPr>
        <w:t xml:space="preserve"> award and allocate </w:t>
      </w:r>
      <w:r w:rsidR="00B23694" w:rsidRPr="001A3665">
        <w:rPr>
          <w:rFonts w:ascii="Helvetica" w:hAnsi="Helvetica" w:cs="Helvetica"/>
          <w:color w:val="000000" w:themeColor="text1"/>
          <w:sz w:val="24"/>
        </w:rPr>
        <w:t xml:space="preserve">seed funding </w:t>
      </w:r>
      <w:r w:rsidRPr="001A3665">
        <w:rPr>
          <w:rFonts w:ascii="Helvetica" w:hAnsi="Helvetica" w:cs="Helvetica"/>
          <w:color w:val="000000" w:themeColor="text1"/>
          <w:sz w:val="24"/>
        </w:rPr>
        <w:t xml:space="preserve">resources of up to </w:t>
      </w:r>
      <w:r w:rsidR="00B23694" w:rsidRPr="001A3665">
        <w:rPr>
          <w:rFonts w:ascii="Helvetica" w:hAnsi="Helvetica" w:cs="Helvetica"/>
          <w:color w:val="000000" w:themeColor="text1"/>
          <w:sz w:val="24"/>
        </w:rPr>
        <w:t xml:space="preserve">10,000 AUD per project. We will seek to fund a mix of early and </w:t>
      </w:r>
      <w:r w:rsidR="003B5970" w:rsidRPr="001A3665">
        <w:rPr>
          <w:rFonts w:ascii="Helvetica" w:hAnsi="Helvetica" w:cs="Helvetica"/>
          <w:color w:val="000000" w:themeColor="text1"/>
          <w:sz w:val="24"/>
        </w:rPr>
        <w:t xml:space="preserve">mid-career researchers, with up </w:t>
      </w:r>
      <w:r w:rsidR="00B23694" w:rsidRPr="001A3665">
        <w:rPr>
          <w:rFonts w:ascii="Helvetica" w:hAnsi="Helvetica" w:cs="Helvetica"/>
          <w:color w:val="000000" w:themeColor="text1"/>
          <w:sz w:val="24"/>
        </w:rPr>
        <w:t>to five projects to be awarded in the 201</w:t>
      </w:r>
      <w:r w:rsidR="00277F9B">
        <w:rPr>
          <w:rFonts w:ascii="Helvetica" w:hAnsi="Helvetica" w:cs="Helvetica"/>
          <w:color w:val="000000" w:themeColor="text1"/>
          <w:sz w:val="24"/>
        </w:rPr>
        <w:t>9</w:t>
      </w:r>
      <w:r w:rsidR="00B23694" w:rsidRPr="001A3665">
        <w:rPr>
          <w:rFonts w:ascii="Helvetica" w:hAnsi="Helvetica" w:cs="Helvetica"/>
          <w:color w:val="000000" w:themeColor="text1"/>
          <w:sz w:val="24"/>
        </w:rPr>
        <w:t xml:space="preserve"> round. </w:t>
      </w:r>
    </w:p>
    <w:p w14:paraId="0082A3E9" w14:textId="2ED6D0A0" w:rsidR="003D4697" w:rsidRPr="001A3665" w:rsidRDefault="003D4697" w:rsidP="00A71785">
      <w:pPr>
        <w:rPr>
          <w:rFonts w:ascii="Helvetica" w:hAnsi="Helvetica" w:cs="Helvetica"/>
          <w:color w:val="000000" w:themeColor="text1"/>
          <w:sz w:val="24"/>
        </w:rPr>
      </w:pPr>
    </w:p>
    <w:p w14:paraId="020E5FB3" w14:textId="75342E81" w:rsidR="003D4697" w:rsidRPr="001A3665" w:rsidRDefault="003D4697" w:rsidP="00A71785">
      <w:pPr>
        <w:rPr>
          <w:rFonts w:ascii="Helvetica" w:hAnsi="Helvetica" w:cs="Helvetica"/>
          <w:color w:val="000000" w:themeColor="text1"/>
          <w:sz w:val="24"/>
        </w:rPr>
      </w:pPr>
      <w:r w:rsidRPr="001A3665">
        <w:rPr>
          <w:rFonts w:ascii="Helvetica" w:hAnsi="Helvetica" w:cs="Helvetica"/>
          <w:color w:val="000000" w:themeColor="text1"/>
          <w:sz w:val="24"/>
        </w:rPr>
        <w:t>To develop the project management skills of Deakin University EMCARs, it is expected that any allocated funds will be held in a Deakin University account and managed by Deakin University staff members in accordance with relevant University policies and procedures.</w:t>
      </w:r>
    </w:p>
    <w:p w14:paraId="1D78C9CE" w14:textId="77777777" w:rsidR="00C54F48" w:rsidRPr="001A3665" w:rsidRDefault="00C54F48" w:rsidP="003C6221">
      <w:pPr>
        <w:rPr>
          <w:rFonts w:ascii="Helvetica" w:hAnsi="Helvetica" w:cs="Helvetica"/>
          <w:color w:val="000000" w:themeColor="text1"/>
          <w:sz w:val="24"/>
        </w:rPr>
      </w:pPr>
    </w:p>
    <w:p w14:paraId="365D38C6" w14:textId="5E98F640" w:rsidR="00AA5221" w:rsidRPr="001A3665" w:rsidRDefault="00343D11" w:rsidP="003C6221">
      <w:pPr>
        <w:rPr>
          <w:rFonts w:ascii="Helvetica" w:hAnsi="Helvetica" w:cs="Helvetica"/>
          <w:b/>
          <w:color w:val="000000" w:themeColor="text1"/>
          <w:sz w:val="24"/>
        </w:rPr>
      </w:pPr>
      <w:r w:rsidRPr="001A3665">
        <w:rPr>
          <w:rFonts w:ascii="Helvetica" w:hAnsi="Helvetica" w:cs="Helvetica"/>
          <w:b/>
          <w:color w:val="000000" w:themeColor="text1"/>
          <w:sz w:val="24"/>
        </w:rPr>
        <w:t>E</w:t>
      </w:r>
      <w:r w:rsidR="005E5135" w:rsidRPr="001A3665">
        <w:rPr>
          <w:rFonts w:ascii="Helvetica" w:hAnsi="Helvetica" w:cs="Helvetica"/>
          <w:b/>
          <w:color w:val="000000" w:themeColor="text1"/>
          <w:sz w:val="24"/>
        </w:rPr>
        <w:t>. Resource allocation</w:t>
      </w:r>
    </w:p>
    <w:p w14:paraId="118225AA" w14:textId="77777777" w:rsidR="00FA4B83" w:rsidRPr="001A3665" w:rsidRDefault="00FA4B83" w:rsidP="003C6221">
      <w:pPr>
        <w:rPr>
          <w:rFonts w:ascii="Helvetica" w:hAnsi="Helvetica" w:cs="Helvetica"/>
          <w:color w:val="000000" w:themeColor="text1"/>
          <w:sz w:val="24"/>
        </w:rPr>
      </w:pPr>
    </w:p>
    <w:p w14:paraId="01C54641" w14:textId="516B03EB" w:rsidR="003C6221" w:rsidRPr="001A3665" w:rsidRDefault="00B23694" w:rsidP="003C6221">
      <w:pPr>
        <w:rPr>
          <w:rFonts w:ascii="Helvetica" w:hAnsi="Helvetica" w:cs="Helvetica"/>
          <w:color w:val="000000" w:themeColor="text1"/>
          <w:sz w:val="24"/>
        </w:rPr>
      </w:pPr>
      <w:r w:rsidRPr="001A3665">
        <w:rPr>
          <w:rFonts w:ascii="Helvetica" w:hAnsi="Helvetica" w:cs="Helvetica"/>
          <w:color w:val="000000" w:themeColor="text1"/>
          <w:sz w:val="24"/>
        </w:rPr>
        <w:t>The allocated seed funding</w:t>
      </w:r>
      <w:r w:rsidR="00AA5221" w:rsidRPr="001A3665">
        <w:rPr>
          <w:rFonts w:ascii="Helvetica" w:hAnsi="Helvetica" w:cs="Helvetica"/>
          <w:color w:val="000000" w:themeColor="text1"/>
          <w:sz w:val="24"/>
        </w:rPr>
        <w:t xml:space="preserve"> can be used in the following ways:</w:t>
      </w:r>
    </w:p>
    <w:p w14:paraId="452D0A25" w14:textId="77777777" w:rsidR="005E5135" w:rsidRPr="001A3665" w:rsidRDefault="005E5135" w:rsidP="003C6221">
      <w:pPr>
        <w:rPr>
          <w:rFonts w:ascii="Helvetica" w:hAnsi="Helvetica" w:cs="Helvetica"/>
          <w:color w:val="000000" w:themeColor="text1"/>
          <w:sz w:val="24"/>
        </w:rPr>
      </w:pPr>
    </w:p>
    <w:p w14:paraId="0824D893" w14:textId="647E2547" w:rsidR="003C6221" w:rsidRPr="001A3665" w:rsidRDefault="00AA5221" w:rsidP="003C6221">
      <w:pPr>
        <w:pStyle w:val="ListParagraph"/>
        <w:numPr>
          <w:ilvl w:val="0"/>
          <w:numId w:val="7"/>
        </w:numPr>
        <w:rPr>
          <w:rFonts w:ascii="Helvetica" w:hAnsi="Helvetica" w:cs="Helvetica"/>
          <w:color w:val="000000" w:themeColor="text1"/>
          <w:sz w:val="24"/>
        </w:rPr>
      </w:pPr>
      <w:r w:rsidRPr="001A3665">
        <w:rPr>
          <w:rFonts w:ascii="Helvetica" w:hAnsi="Helvetica" w:cs="Helvetica"/>
          <w:color w:val="000000" w:themeColor="text1"/>
          <w:sz w:val="24"/>
        </w:rPr>
        <w:t>Recruiting Research Assistants</w:t>
      </w:r>
    </w:p>
    <w:p w14:paraId="5EB6CB70" w14:textId="04ADFE5D" w:rsidR="003C6221" w:rsidRPr="001A3665" w:rsidRDefault="00AA5221" w:rsidP="003C6221">
      <w:pPr>
        <w:pStyle w:val="ListParagraph"/>
        <w:numPr>
          <w:ilvl w:val="0"/>
          <w:numId w:val="7"/>
        </w:numPr>
        <w:rPr>
          <w:rFonts w:ascii="Helvetica" w:hAnsi="Helvetica" w:cs="Helvetica"/>
          <w:color w:val="000000" w:themeColor="text1"/>
          <w:sz w:val="24"/>
        </w:rPr>
      </w:pPr>
      <w:r w:rsidRPr="001A3665">
        <w:rPr>
          <w:rFonts w:ascii="Helvetica" w:hAnsi="Helvetica" w:cs="Helvetica"/>
          <w:color w:val="000000" w:themeColor="text1"/>
          <w:sz w:val="24"/>
        </w:rPr>
        <w:t>T</w:t>
      </w:r>
      <w:r w:rsidR="003C6221" w:rsidRPr="001A3665">
        <w:rPr>
          <w:rFonts w:ascii="Helvetica" w:hAnsi="Helvetica" w:cs="Helvetica"/>
          <w:color w:val="000000" w:themeColor="text1"/>
          <w:sz w:val="24"/>
        </w:rPr>
        <w:t>ravel</w:t>
      </w:r>
      <w:r w:rsidR="00DC3778" w:rsidRPr="001A3665">
        <w:rPr>
          <w:rFonts w:ascii="Helvetica" w:hAnsi="Helvetica" w:cs="Helvetica"/>
          <w:color w:val="000000" w:themeColor="text1"/>
          <w:sz w:val="24"/>
        </w:rPr>
        <w:t xml:space="preserve"> expenses (</w:t>
      </w:r>
      <w:r w:rsidR="00DC3778" w:rsidRPr="001A3665">
        <w:rPr>
          <w:rFonts w:ascii="Helvetica" w:hAnsi="Helvetica"/>
          <w:bCs/>
          <w:color w:val="000000" w:themeColor="text1"/>
          <w:sz w:val="24"/>
        </w:rPr>
        <w:t>Fieldwork and consultation, travel to facilitate project development, travel to meet industry partners or mentors, etc.)</w:t>
      </w:r>
    </w:p>
    <w:p w14:paraId="25A769B9" w14:textId="2D38F4F9" w:rsidR="003C6221" w:rsidRPr="001A3665" w:rsidRDefault="00AA5221" w:rsidP="003C6221">
      <w:pPr>
        <w:pStyle w:val="ListParagraph"/>
        <w:numPr>
          <w:ilvl w:val="0"/>
          <w:numId w:val="7"/>
        </w:numPr>
        <w:rPr>
          <w:rFonts w:ascii="Helvetica" w:hAnsi="Helvetica" w:cs="Helvetica"/>
          <w:color w:val="000000" w:themeColor="text1"/>
          <w:sz w:val="24"/>
        </w:rPr>
      </w:pPr>
      <w:r w:rsidRPr="001A3665">
        <w:rPr>
          <w:rFonts w:ascii="Helvetica" w:hAnsi="Helvetica" w:cs="Helvetica"/>
          <w:color w:val="000000" w:themeColor="text1"/>
          <w:sz w:val="24"/>
        </w:rPr>
        <w:t>Acquiring p</w:t>
      </w:r>
      <w:r w:rsidR="003C6221" w:rsidRPr="001A3665">
        <w:rPr>
          <w:rFonts w:ascii="Helvetica" w:hAnsi="Helvetica" w:cs="Helvetica"/>
          <w:color w:val="000000" w:themeColor="text1"/>
          <w:sz w:val="24"/>
        </w:rPr>
        <w:t xml:space="preserve">roject materials (surveys, </w:t>
      </w:r>
      <w:r w:rsidR="003B5970" w:rsidRPr="001A3665">
        <w:rPr>
          <w:rFonts w:ascii="Helvetica" w:hAnsi="Helvetica" w:cs="Helvetica"/>
          <w:color w:val="000000" w:themeColor="text1"/>
          <w:sz w:val="24"/>
        </w:rPr>
        <w:t xml:space="preserve">lab materials, </w:t>
      </w:r>
      <w:r w:rsidR="003C6221" w:rsidRPr="001A3665">
        <w:rPr>
          <w:rFonts w:ascii="Helvetica" w:hAnsi="Helvetica" w:cs="Helvetica"/>
          <w:color w:val="000000" w:themeColor="text1"/>
          <w:sz w:val="24"/>
        </w:rPr>
        <w:t>etc.)</w:t>
      </w:r>
    </w:p>
    <w:p w14:paraId="187F81FA" w14:textId="51DE8FC3" w:rsidR="00CA0849" w:rsidRPr="001A3665" w:rsidRDefault="00CA0849" w:rsidP="003C6221">
      <w:pPr>
        <w:pStyle w:val="ListParagraph"/>
        <w:numPr>
          <w:ilvl w:val="0"/>
          <w:numId w:val="7"/>
        </w:numPr>
        <w:rPr>
          <w:rFonts w:ascii="Helvetica" w:hAnsi="Helvetica" w:cs="Helvetica"/>
          <w:color w:val="000000" w:themeColor="text1"/>
          <w:sz w:val="24"/>
        </w:rPr>
      </w:pPr>
      <w:r w:rsidRPr="001A3665">
        <w:rPr>
          <w:rFonts w:ascii="Helvetica" w:hAnsi="Helvetica" w:cs="Helvetica"/>
          <w:color w:val="000000" w:themeColor="text1"/>
          <w:sz w:val="24"/>
        </w:rPr>
        <w:t>Other approved expenses</w:t>
      </w:r>
    </w:p>
    <w:p w14:paraId="0E70602E" w14:textId="77777777" w:rsidR="00AA5221" w:rsidRPr="001A3665" w:rsidRDefault="00AA5221" w:rsidP="00AA5221">
      <w:pPr>
        <w:rPr>
          <w:rFonts w:ascii="Helvetica" w:hAnsi="Helvetica" w:cs="Helvetica"/>
          <w:color w:val="000000" w:themeColor="text1"/>
          <w:sz w:val="24"/>
        </w:rPr>
      </w:pPr>
    </w:p>
    <w:p w14:paraId="5FD7B758" w14:textId="1B7CF8A1" w:rsidR="00626055" w:rsidRPr="001A3665" w:rsidRDefault="00626055" w:rsidP="00AA5221">
      <w:pPr>
        <w:rPr>
          <w:rFonts w:ascii="Helvetica" w:hAnsi="Helvetica" w:cs="Helvetica"/>
          <w:color w:val="000000" w:themeColor="text1"/>
          <w:sz w:val="24"/>
        </w:rPr>
      </w:pPr>
      <w:r w:rsidRPr="001A3665">
        <w:rPr>
          <w:rFonts w:ascii="Helvetica" w:hAnsi="Helvetica" w:cs="Helvetica"/>
          <w:color w:val="000000" w:themeColor="text1"/>
          <w:sz w:val="24"/>
        </w:rPr>
        <w:t>Please list any contributions from other sources (School, Faculty, Institute, external) in the budget</w:t>
      </w:r>
      <w:r w:rsidR="00916077" w:rsidRPr="001A3665">
        <w:rPr>
          <w:rFonts w:ascii="Helvetica" w:hAnsi="Helvetica" w:cs="Helvetica"/>
          <w:color w:val="000000" w:themeColor="text1"/>
          <w:sz w:val="24"/>
        </w:rPr>
        <w:t>.</w:t>
      </w:r>
    </w:p>
    <w:p w14:paraId="245AFA81" w14:textId="5148DB50" w:rsidR="003D4697" w:rsidRPr="001A3665" w:rsidRDefault="003D4697" w:rsidP="00AA5221">
      <w:pPr>
        <w:rPr>
          <w:rFonts w:ascii="Helvetica" w:hAnsi="Helvetica" w:cs="Helvetica"/>
          <w:color w:val="000000" w:themeColor="text1"/>
          <w:sz w:val="24"/>
        </w:rPr>
      </w:pPr>
    </w:p>
    <w:p w14:paraId="73126B98" w14:textId="0FDCF47B" w:rsidR="003D4697" w:rsidRPr="001A3665" w:rsidRDefault="003D4697" w:rsidP="00AA5221">
      <w:pPr>
        <w:rPr>
          <w:rFonts w:ascii="Helvetica" w:hAnsi="Helvetica" w:cs="Helvetica"/>
          <w:color w:val="000000" w:themeColor="text1"/>
          <w:sz w:val="24"/>
        </w:rPr>
      </w:pPr>
      <w:r w:rsidRPr="001A3665">
        <w:rPr>
          <w:rFonts w:ascii="Helvetica" w:hAnsi="Helvetica" w:cs="Helvetica"/>
          <w:color w:val="000000" w:themeColor="text1"/>
          <w:sz w:val="24"/>
        </w:rPr>
        <w:t xml:space="preserve">Funds should ideally be used to support the development of Deakin University staff members. Applications that require funds to be allocated to travel for external collaborators or items that will be used outside of Deakin University will require strong justification. </w:t>
      </w:r>
    </w:p>
    <w:p w14:paraId="63CFB971" w14:textId="330A0502" w:rsidR="007D1167" w:rsidRPr="001A3665" w:rsidRDefault="007D1167" w:rsidP="00AA5221">
      <w:pPr>
        <w:rPr>
          <w:rFonts w:ascii="Helvetica" w:hAnsi="Helvetica" w:cs="Helvetica"/>
          <w:color w:val="000000" w:themeColor="text1"/>
          <w:sz w:val="24"/>
        </w:rPr>
      </w:pPr>
    </w:p>
    <w:p w14:paraId="226EF937" w14:textId="389A3BB3" w:rsidR="007D1167" w:rsidRPr="001A3665" w:rsidRDefault="007D1167" w:rsidP="00AA5221">
      <w:pPr>
        <w:rPr>
          <w:rFonts w:ascii="Helvetica" w:hAnsi="Helvetica" w:cs="Helvetica"/>
          <w:color w:val="000000" w:themeColor="text1"/>
          <w:sz w:val="24"/>
        </w:rPr>
      </w:pPr>
      <w:r w:rsidRPr="001A3665">
        <w:rPr>
          <w:rFonts w:ascii="Helvetica" w:hAnsi="Helvetica" w:cs="Helvetica"/>
          <w:color w:val="000000" w:themeColor="text1"/>
          <w:sz w:val="24"/>
        </w:rPr>
        <w:t>In</w:t>
      </w:r>
      <w:r w:rsidR="003D4697" w:rsidRPr="001A3665">
        <w:rPr>
          <w:rFonts w:ascii="Helvetica" w:hAnsi="Helvetica" w:cs="Helvetica"/>
          <w:color w:val="000000" w:themeColor="text1"/>
          <w:sz w:val="24"/>
        </w:rPr>
        <w:t xml:space="preserve"> addition to seed funding, the </w:t>
      </w:r>
      <w:r w:rsidRPr="001A3665">
        <w:rPr>
          <w:rFonts w:ascii="Helvetica" w:hAnsi="Helvetica" w:cs="Helvetica"/>
          <w:color w:val="000000" w:themeColor="text1"/>
          <w:sz w:val="24"/>
        </w:rPr>
        <w:t xml:space="preserve">SSN will also provide support in the form of mentorship and regular feedback on project development. Where possible, it will broker collaborative relationships and assist in further developing the interdisciplinary dimensions of the project. </w:t>
      </w:r>
    </w:p>
    <w:p w14:paraId="4B56E888" w14:textId="77777777" w:rsidR="00DC3778" w:rsidRPr="001A3665" w:rsidRDefault="00DC3778" w:rsidP="00AA5221">
      <w:pPr>
        <w:rPr>
          <w:rFonts w:ascii="Helvetica" w:hAnsi="Helvetica" w:cs="Helvetica"/>
          <w:color w:val="000000" w:themeColor="text1"/>
          <w:sz w:val="24"/>
        </w:rPr>
      </w:pPr>
    </w:p>
    <w:p w14:paraId="228FAF95" w14:textId="7C97FD7F" w:rsidR="00CE385F" w:rsidRPr="001A3665" w:rsidRDefault="00B23694" w:rsidP="00AA5221">
      <w:pPr>
        <w:rPr>
          <w:rFonts w:ascii="Helvetica" w:hAnsi="Helvetica" w:cs="Helvetica"/>
          <w:color w:val="000000" w:themeColor="text1"/>
          <w:sz w:val="24"/>
        </w:rPr>
      </w:pPr>
      <w:r w:rsidRPr="001A3665">
        <w:rPr>
          <w:rFonts w:ascii="Helvetica" w:hAnsi="Helvetica" w:cs="Helvetica"/>
          <w:color w:val="000000" w:themeColor="text1"/>
          <w:sz w:val="24"/>
        </w:rPr>
        <w:t xml:space="preserve">Please </w:t>
      </w:r>
      <w:proofErr w:type="gramStart"/>
      <w:r w:rsidRPr="001A3665">
        <w:rPr>
          <w:rFonts w:ascii="Helvetica" w:hAnsi="Helvetica" w:cs="Helvetica"/>
          <w:color w:val="000000" w:themeColor="text1"/>
          <w:sz w:val="24"/>
        </w:rPr>
        <w:t>note:</w:t>
      </w:r>
      <w:proofErr w:type="gramEnd"/>
      <w:r w:rsidRPr="001A3665">
        <w:rPr>
          <w:rFonts w:ascii="Helvetica" w:hAnsi="Helvetica" w:cs="Helvetica"/>
          <w:color w:val="000000" w:themeColor="text1"/>
          <w:sz w:val="24"/>
        </w:rPr>
        <w:t xml:space="preserve"> r</w:t>
      </w:r>
      <w:r w:rsidR="00AA5221" w:rsidRPr="001A3665">
        <w:rPr>
          <w:rFonts w:ascii="Helvetica" w:hAnsi="Helvetica" w:cs="Helvetica"/>
          <w:color w:val="000000" w:themeColor="text1"/>
          <w:sz w:val="24"/>
        </w:rPr>
        <w:t>esources</w:t>
      </w:r>
      <w:r w:rsidR="00916077" w:rsidRPr="001A3665">
        <w:rPr>
          <w:rFonts w:ascii="Helvetica" w:hAnsi="Helvetica" w:cs="Helvetica"/>
          <w:color w:val="000000" w:themeColor="text1"/>
          <w:sz w:val="24"/>
        </w:rPr>
        <w:t xml:space="preserve"> allocated from this scheme</w:t>
      </w:r>
      <w:r w:rsidR="00AA5221" w:rsidRPr="001A3665">
        <w:rPr>
          <w:rFonts w:ascii="Helvetica" w:hAnsi="Helvetica" w:cs="Helvetica"/>
          <w:color w:val="000000" w:themeColor="text1"/>
          <w:sz w:val="24"/>
        </w:rPr>
        <w:t xml:space="preserve"> </w:t>
      </w:r>
      <w:r w:rsidRPr="001A3665">
        <w:rPr>
          <w:rFonts w:ascii="Helvetica" w:hAnsi="Helvetica" w:cs="Helvetica"/>
          <w:color w:val="000000" w:themeColor="text1"/>
          <w:sz w:val="24"/>
          <w:u w:val="single"/>
        </w:rPr>
        <w:t>cannot</w:t>
      </w:r>
      <w:r w:rsidRPr="001A3665">
        <w:rPr>
          <w:rFonts w:ascii="Helvetica" w:hAnsi="Helvetica" w:cs="Helvetica"/>
          <w:color w:val="000000" w:themeColor="text1"/>
          <w:sz w:val="24"/>
        </w:rPr>
        <w:t xml:space="preserve"> </w:t>
      </w:r>
      <w:r w:rsidR="00AA5221" w:rsidRPr="001A3665">
        <w:rPr>
          <w:rFonts w:ascii="Helvetica" w:hAnsi="Helvetica" w:cs="Helvetica"/>
          <w:color w:val="000000" w:themeColor="text1"/>
          <w:sz w:val="24"/>
        </w:rPr>
        <w:t>be used for</w:t>
      </w:r>
      <w:r w:rsidR="00CE385F" w:rsidRPr="001A3665">
        <w:rPr>
          <w:rFonts w:ascii="Helvetica" w:hAnsi="Helvetica" w:cs="Helvetica"/>
          <w:color w:val="000000" w:themeColor="text1"/>
          <w:sz w:val="24"/>
        </w:rPr>
        <w:t xml:space="preserve"> conference attendance</w:t>
      </w:r>
      <w:r w:rsidR="00916077" w:rsidRPr="001A3665">
        <w:rPr>
          <w:rFonts w:ascii="Helvetica" w:hAnsi="Helvetica" w:cs="Helvetica"/>
          <w:color w:val="000000" w:themeColor="text1"/>
          <w:sz w:val="24"/>
        </w:rPr>
        <w:t>.</w:t>
      </w:r>
    </w:p>
    <w:p w14:paraId="7D4FA4A4" w14:textId="77777777" w:rsidR="003C6221" w:rsidRPr="001A3665" w:rsidRDefault="003C6221" w:rsidP="003C6221">
      <w:pPr>
        <w:widowControl w:val="0"/>
        <w:autoSpaceDE w:val="0"/>
        <w:autoSpaceDN w:val="0"/>
        <w:adjustRightInd w:val="0"/>
        <w:spacing w:line="240" w:lineRule="auto"/>
        <w:rPr>
          <w:rFonts w:ascii="Helvetica" w:hAnsi="Helvetica" w:cs="Helvetica"/>
          <w:color w:val="000000" w:themeColor="text1"/>
          <w:sz w:val="24"/>
        </w:rPr>
      </w:pPr>
    </w:p>
    <w:p w14:paraId="736C2CA6" w14:textId="04626B61" w:rsidR="003C6221" w:rsidRPr="001A3665" w:rsidRDefault="00343D11" w:rsidP="003C6221">
      <w:pPr>
        <w:rPr>
          <w:rFonts w:ascii="Helvetica" w:hAnsi="Helvetica" w:cs="Helvetica"/>
          <w:b/>
          <w:color w:val="000000" w:themeColor="text1"/>
          <w:sz w:val="24"/>
        </w:rPr>
      </w:pPr>
      <w:r w:rsidRPr="001A3665">
        <w:rPr>
          <w:rFonts w:ascii="Helvetica" w:hAnsi="Helvetica" w:cs="Helvetica"/>
          <w:b/>
          <w:color w:val="000000" w:themeColor="text1"/>
          <w:sz w:val="24"/>
        </w:rPr>
        <w:t>F</w:t>
      </w:r>
      <w:r w:rsidR="005E5135" w:rsidRPr="001A3665">
        <w:rPr>
          <w:rFonts w:ascii="Helvetica" w:hAnsi="Helvetica" w:cs="Helvetica"/>
          <w:b/>
          <w:color w:val="000000" w:themeColor="text1"/>
          <w:sz w:val="24"/>
        </w:rPr>
        <w:t>. Application</w:t>
      </w:r>
      <w:r w:rsidR="00B23694" w:rsidRPr="001A3665">
        <w:rPr>
          <w:rFonts w:ascii="Helvetica" w:hAnsi="Helvetica" w:cs="Helvetica"/>
          <w:b/>
          <w:color w:val="000000" w:themeColor="text1"/>
          <w:sz w:val="24"/>
        </w:rPr>
        <w:t xml:space="preserve"> process</w:t>
      </w:r>
    </w:p>
    <w:p w14:paraId="3E954F22" w14:textId="77777777" w:rsidR="00C54F48" w:rsidRPr="001A3665" w:rsidRDefault="00C54F48" w:rsidP="003C6221">
      <w:pPr>
        <w:rPr>
          <w:rFonts w:ascii="Helvetica" w:hAnsi="Helvetica" w:cs="Helvetica"/>
          <w:b/>
          <w:color w:val="000000" w:themeColor="text1"/>
          <w:sz w:val="24"/>
        </w:rPr>
      </w:pPr>
    </w:p>
    <w:p w14:paraId="39104AEF" w14:textId="1B97A68B" w:rsidR="0058334A" w:rsidRPr="008F7272" w:rsidRDefault="00B23694" w:rsidP="008F7272">
      <w:pPr>
        <w:pStyle w:val="ListParagraph"/>
        <w:numPr>
          <w:ilvl w:val="0"/>
          <w:numId w:val="27"/>
        </w:numPr>
        <w:rPr>
          <w:rFonts w:ascii="Helvetica" w:hAnsi="Helvetica"/>
          <w:bCs/>
          <w:sz w:val="24"/>
          <w:lang w:val="en-AU"/>
        </w:rPr>
      </w:pPr>
      <w:r w:rsidRPr="008F7272">
        <w:rPr>
          <w:rFonts w:ascii="Helvetica" w:hAnsi="Helvetica" w:cs="Helvetica"/>
          <w:color w:val="000000" w:themeColor="text1"/>
          <w:sz w:val="24"/>
        </w:rPr>
        <w:t xml:space="preserve">Complete and submit the application form by </w:t>
      </w:r>
      <w:r w:rsidR="000964ED" w:rsidRPr="008F7272">
        <w:rPr>
          <w:rFonts w:ascii="Helvetica" w:hAnsi="Helvetica" w:cs="Helvetica"/>
          <w:b/>
          <w:color w:val="000000" w:themeColor="text1"/>
          <w:sz w:val="24"/>
        </w:rPr>
        <w:t>9 September</w:t>
      </w:r>
      <w:r w:rsidRPr="008F7272">
        <w:rPr>
          <w:rFonts w:ascii="Helvetica" w:hAnsi="Helvetica" w:cs="Helvetica"/>
          <w:b/>
          <w:color w:val="000000" w:themeColor="text1"/>
          <w:sz w:val="24"/>
        </w:rPr>
        <w:t xml:space="preserve"> </w:t>
      </w:r>
      <w:r w:rsidR="0058334A" w:rsidRPr="008F7272">
        <w:rPr>
          <w:rFonts w:ascii="Helvetica" w:hAnsi="Helvetica" w:cs="Helvetica"/>
          <w:color w:val="000000" w:themeColor="text1"/>
          <w:sz w:val="24"/>
        </w:rPr>
        <w:t xml:space="preserve">to </w:t>
      </w:r>
      <w:hyperlink r:id="rId8" w:tooltip="mailto:artsed-research-grants@deakin.edu.au" w:history="1">
        <w:r w:rsidR="008F7272" w:rsidRPr="008F7272">
          <w:rPr>
            <w:rStyle w:val="Hyperlink"/>
            <w:rFonts w:ascii="Helvetica" w:hAnsi="Helvetica"/>
            <w:bCs/>
            <w:sz w:val="24"/>
            <w:lang w:val="en-AU"/>
          </w:rPr>
          <w:t>artsed-research-grants@deakin.edu.au</w:t>
        </w:r>
      </w:hyperlink>
    </w:p>
    <w:p w14:paraId="17F9CCED" w14:textId="501B74FC" w:rsidR="003C6221" w:rsidRPr="001A3665" w:rsidRDefault="00F47918" w:rsidP="00CE385F">
      <w:pPr>
        <w:pStyle w:val="ListParagraph"/>
        <w:numPr>
          <w:ilvl w:val="0"/>
          <w:numId w:val="12"/>
        </w:numPr>
        <w:rPr>
          <w:rFonts w:ascii="Helvetica" w:hAnsi="Helvetica" w:cs="Helvetica"/>
          <w:color w:val="000000" w:themeColor="text1"/>
          <w:sz w:val="24"/>
        </w:rPr>
      </w:pPr>
      <w:r w:rsidRPr="008F7272">
        <w:rPr>
          <w:rFonts w:ascii="Helvetica" w:hAnsi="Helvetica" w:cs="Helvetica"/>
          <w:color w:val="000000" w:themeColor="text1"/>
          <w:sz w:val="24"/>
        </w:rPr>
        <w:t>Include a one-page CV for each investigator as a single PDF in your submission.</w:t>
      </w:r>
      <w:r w:rsidR="00CA0849" w:rsidRPr="008F7272">
        <w:rPr>
          <w:rFonts w:ascii="Helvetica" w:hAnsi="Helvetica" w:cs="Helvetica"/>
          <w:color w:val="000000" w:themeColor="text1"/>
          <w:sz w:val="24"/>
        </w:rPr>
        <w:t xml:space="preserve"> Please include a statement of the amount of FTE equivalent time elapsed</w:t>
      </w:r>
      <w:r w:rsidR="00CA0849" w:rsidRPr="001A3665">
        <w:rPr>
          <w:rFonts w:ascii="Helvetica" w:hAnsi="Helvetica" w:cs="Helvetica"/>
          <w:color w:val="000000" w:themeColor="text1"/>
          <w:sz w:val="24"/>
        </w:rPr>
        <w:t xml:space="preserve"> since the conferral of your PhD taking into account periods of leave, time working in industry, etc. </w:t>
      </w:r>
    </w:p>
    <w:p w14:paraId="653753DF" w14:textId="6012B41E" w:rsidR="00CE385F" w:rsidRPr="001A3665" w:rsidRDefault="00C54F48" w:rsidP="00CE385F">
      <w:pPr>
        <w:pStyle w:val="ListParagraph"/>
        <w:numPr>
          <w:ilvl w:val="0"/>
          <w:numId w:val="12"/>
        </w:numPr>
        <w:rPr>
          <w:rFonts w:ascii="Helvetica" w:hAnsi="Helvetica" w:cs="Helvetica"/>
          <w:color w:val="000000" w:themeColor="text1"/>
          <w:sz w:val="24"/>
        </w:rPr>
      </w:pPr>
      <w:r w:rsidRPr="001A3665">
        <w:rPr>
          <w:rFonts w:ascii="Helvetica" w:hAnsi="Helvetica" w:cs="Helvetica"/>
          <w:color w:val="000000" w:themeColor="text1"/>
          <w:sz w:val="24"/>
        </w:rPr>
        <w:t>S</w:t>
      </w:r>
      <w:r w:rsidR="00CE385F" w:rsidRPr="001A3665">
        <w:rPr>
          <w:rFonts w:ascii="Helvetica" w:hAnsi="Helvetica" w:cs="Helvetica"/>
          <w:color w:val="000000" w:themeColor="text1"/>
          <w:sz w:val="24"/>
        </w:rPr>
        <w:t>hortlisted</w:t>
      </w:r>
      <w:r w:rsidRPr="001A3665">
        <w:rPr>
          <w:rFonts w:ascii="Helvetica" w:hAnsi="Helvetica" w:cs="Helvetica"/>
          <w:color w:val="000000" w:themeColor="text1"/>
          <w:sz w:val="24"/>
        </w:rPr>
        <w:t xml:space="preserve"> applicants</w:t>
      </w:r>
      <w:r w:rsidR="00CE385F" w:rsidRPr="001A3665">
        <w:rPr>
          <w:rFonts w:ascii="Helvetica" w:hAnsi="Helvetica" w:cs="Helvetica"/>
          <w:color w:val="000000" w:themeColor="text1"/>
          <w:sz w:val="24"/>
        </w:rPr>
        <w:t xml:space="preserve"> </w:t>
      </w:r>
      <w:r w:rsidR="00B23694" w:rsidRPr="001A3665">
        <w:rPr>
          <w:rFonts w:ascii="Helvetica" w:hAnsi="Helvetica" w:cs="Helvetica"/>
          <w:color w:val="000000" w:themeColor="text1"/>
          <w:sz w:val="24"/>
        </w:rPr>
        <w:t>will be expected to give a 15-</w:t>
      </w:r>
      <w:r w:rsidR="00CE385F" w:rsidRPr="001A3665">
        <w:rPr>
          <w:rFonts w:ascii="Helvetica" w:hAnsi="Helvetica" w:cs="Helvetica"/>
          <w:color w:val="000000" w:themeColor="text1"/>
          <w:sz w:val="24"/>
        </w:rPr>
        <w:t xml:space="preserve">minute presentation to </w:t>
      </w:r>
      <w:r w:rsidRPr="001A3665">
        <w:rPr>
          <w:rFonts w:ascii="Helvetica" w:hAnsi="Helvetica" w:cs="Helvetica"/>
          <w:color w:val="000000" w:themeColor="text1"/>
          <w:sz w:val="24"/>
        </w:rPr>
        <w:t>a</w:t>
      </w:r>
      <w:r w:rsidR="003D4697" w:rsidRPr="001A3665">
        <w:rPr>
          <w:rFonts w:ascii="Helvetica" w:hAnsi="Helvetica" w:cs="Helvetica"/>
          <w:color w:val="000000" w:themeColor="text1"/>
          <w:sz w:val="24"/>
        </w:rPr>
        <w:t>n</w:t>
      </w:r>
      <w:r w:rsidRPr="001A3665">
        <w:rPr>
          <w:rFonts w:ascii="Helvetica" w:hAnsi="Helvetica" w:cs="Helvetica"/>
          <w:color w:val="000000" w:themeColor="text1"/>
          <w:sz w:val="24"/>
        </w:rPr>
        <w:t xml:space="preserve"> SSN </w:t>
      </w:r>
      <w:r w:rsidR="00CE385F" w:rsidRPr="001A3665">
        <w:rPr>
          <w:rFonts w:ascii="Helvetica" w:hAnsi="Helvetica" w:cs="Helvetica"/>
          <w:color w:val="000000" w:themeColor="text1"/>
          <w:sz w:val="24"/>
        </w:rPr>
        <w:t xml:space="preserve">selection committee in </w:t>
      </w:r>
      <w:r w:rsidR="004E4841">
        <w:rPr>
          <w:rFonts w:ascii="Helvetica" w:hAnsi="Helvetica" w:cs="Helvetica"/>
          <w:color w:val="000000" w:themeColor="text1"/>
          <w:sz w:val="24"/>
        </w:rPr>
        <w:t>late</w:t>
      </w:r>
      <w:r w:rsidR="004E4841" w:rsidRPr="001A3665">
        <w:rPr>
          <w:rFonts w:ascii="Helvetica" w:hAnsi="Helvetica" w:cs="Helvetica"/>
          <w:color w:val="000000" w:themeColor="text1"/>
          <w:sz w:val="24"/>
        </w:rPr>
        <w:t xml:space="preserve"> September </w:t>
      </w:r>
      <w:bookmarkStart w:id="0" w:name="_GoBack"/>
      <w:bookmarkEnd w:id="0"/>
      <w:r w:rsidR="000964ED" w:rsidRPr="001A3665">
        <w:rPr>
          <w:rFonts w:ascii="Helvetica" w:hAnsi="Helvetica" w:cs="Helvetica"/>
          <w:color w:val="000000" w:themeColor="text1"/>
          <w:sz w:val="24"/>
        </w:rPr>
        <w:t>2019</w:t>
      </w:r>
    </w:p>
    <w:p w14:paraId="16997F8F" w14:textId="77777777" w:rsidR="00CE385F" w:rsidRPr="001A3665" w:rsidRDefault="00CE385F" w:rsidP="003C6221">
      <w:pPr>
        <w:rPr>
          <w:rFonts w:ascii="Helvetica" w:hAnsi="Helvetica" w:cs="Helvetica"/>
          <w:color w:val="000000" w:themeColor="text1"/>
          <w:sz w:val="24"/>
        </w:rPr>
      </w:pPr>
    </w:p>
    <w:p w14:paraId="19BF59DB" w14:textId="0529F9B3" w:rsidR="00CE385F" w:rsidRPr="001A3665" w:rsidRDefault="00343D11" w:rsidP="00CE385F">
      <w:pPr>
        <w:rPr>
          <w:rFonts w:ascii="Helvetica" w:hAnsi="Helvetica" w:cs="Helvetica"/>
          <w:b/>
          <w:color w:val="000000" w:themeColor="text1"/>
          <w:sz w:val="24"/>
        </w:rPr>
      </w:pPr>
      <w:r w:rsidRPr="001A3665">
        <w:rPr>
          <w:rFonts w:ascii="Helvetica" w:hAnsi="Helvetica" w:cs="Helvetica"/>
          <w:b/>
          <w:color w:val="000000" w:themeColor="text1"/>
          <w:sz w:val="24"/>
        </w:rPr>
        <w:t>G</w:t>
      </w:r>
      <w:r w:rsidR="005E5135" w:rsidRPr="001A3665">
        <w:rPr>
          <w:rFonts w:ascii="Helvetica" w:hAnsi="Helvetica" w:cs="Helvetica"/>
          <w:b/>
          <w:color w:val="000000" w:themeColor="text1"/>
          <w:sz w:val="24"/>
        </w:rPr>
        <w:t xml:space="preserve">. </w:t>
      </w:r>
      <w:r w:rsidR="00AA5221" w:rsidRPr="001A3665">
        <w:rPr>
          <w:rFonts w:ascii="Helvetica" w:hAnsi="Helvetica" w:cs="Helvetica"/>
          <w:b/>
          <w:color w:val="000000" w:themeColor="text1"/>
          <w:sz w:val="24"/>
        </w:rPr>
        <w:t>Application</w:t>
      </w:r>
      <w:r w:rsidR="005E5135" w:rsidRPr="001A3665">
        <w:rPr>
          <w:rFonts w:ascii="Helvetica" w:hAnsi="Helvetica" w:cs="Helvetica"/>
          <w:b/>
          <w:color w:val="000000" w:themeColor="text1"/>
          <w:sz w:val="24"/>
        </w:rPr>
        <w:t xml:space="preserve"> </w:t>
      </w:r>
      <w:r w:rsidR="00AF6B3D" w:rsidRPr="001A3665">
        <w:rPr>
          <w:rFonts w:ascii="Helvetica" w:hAnsi="Helvetica" w:cs="Helvetica"/>
          <w:b/>
          <w:color w:val="000000" w:themeColor="text1"/>
          <w:sz w:val="24"/>
        </w:rPr>
        <w:t>timeline</w:t>
      </w:r>
    </w:p>
    <w:p w14:paraId="694CB3A9" w14:textId="77777777" w:rsidR="00C54F48" w:rsidRPr="001A3665" w:rsidRDefault="00C54F48" w:rsidP="00CE385F">
      <w:pPr>
        <w:rPr>
          <w:rFonts w:ascii="Helvetica" w:hAnsi="Helvetica" w:cs="Helvetica"/>
          <w:b/>
          <w:color w:val="000000" w:themeColor="text1"/>
          <w:sz w:val="24"/>
        </w:rPr>
      </w:pPr>
    </w:p>
    <w:p w14:paraId="5CE6F648" w14:textId="552A38D5" w:rsidR="00CE385F" w:rsidRPr="001A3665" w:rsidRDefault="00D20DDB" w:rsidP="00CE385F">
      <w:pPr>
        <w:pStyle w:val="ListParagraph"/>
        <w:numPr>
          <w:ilvl w:val="0"/>
          <w:numId w:val="8"/>
        </w:numPr>
        <w:rPr>
          <w:rFonts w:ascii="Helvetica" w:hAnsi="Helvetica" w:cs="Helvetica"/>
          <w:color w:val="000000" w:themeColor="text1"/>
          <w:sz w:val="24"/>
        </w:rPr>
      </w:pPr>
      <w:r w:rsidRPr="001A3665">
        <w:rPr>
          <w:rFonts w:ascii="Helvetica" w:hAnsi="Helvetica" w:cs="Helvetica"/>
          <w:color w:val="000000" w:themeColor="text1"/>
          <w:sz w:val="24"/>
        </w:rPr>
        <w:t>Applications open:</w:t>
      </w:r>
      <w:r w:rsidR="00CE385F" w:rsidRPr="001A3665">
        <w:rPr>
          <w:rFonts w:ascii="Helvetica" w:hAnsi="Helvetica" w:cs="Helvetica"/>
          <w:color w:val="000000" w:themeColor="text1"/>
          <w:sz w:val="24"/>
        </w:rPr>
        <w:t xml:space="preserve"> </w:t>
      </w:r>
      <w:r w:rsidRPr="001A3665">
        <w:rPr>
          <w:rFonts w:ascii="Helvetica" w:hAnsi="Helvetica" w:cs="Helvetica"/>
          <w:color w:val="000000" w:themeColor="text1"/>
          <w:sz w:val="24"/>
        </w:rPr>
        <w:t>12 June 201</w:t>
      </w:r>
      <w:r w:rsidR="000964ED" w:rsidRPr="001A3665">
        <w:rPr>
          <w:rFonts w:ascii="Helvetica" w:hAnsi="Helvetica" w:cs="Helvetica"/>
          <w:color w:val="000000" w:themeColor="text1"/>
          <w:sz w:val="24"/>
        </w:rPr>
        <w:t>9</w:t>
      </w:r>
    </w:p>
    <w:p w14:paraId="23830C30" w14:textId="036172B1" w:rsidR="00CE385F" w:rsidRPr="001A3665" w:rsidRDefault="00D20DDB" w:rsidP="00CE385F">
      <w:pPr>
        <w:pStyle w:val="ListParagraph"/>
        <w:numPr>
          <w:ilvl w:val="0"/>
          <w:numId w:val="8"/>
        </w:numPr>
        <w:rPr>
          <w:rFonts w:ascii="Helvetica" w:hAnsi="Helvetica" w:cs="Helvetica"/>
          <w:color w:val="000000" w:themeColor="text1"/>
          <w:sz w:val="24"/>
        </w:rPr>
      </w:pPr>
      <w:r w:rsidRPr="001A3665">
        <w:rPr>
          <w:rFonts w:ascii="Helvetica" w:hAnsi="Helvetica" w:cs="Helvetica"/>
          <w:color w:val="000000" w:themeColor="text1"/>
          <w:sz w:val="24"/>
        </w:rPr>
        <w:t xml:space="preserve">Applications </w:t>
      </w:r>
      <w:r w:rsidR="00343D11" w:rsidRPr="001A3665">
        <w:rPr>
          <w:rFonts w:ascii="Helvetica" w:hAnsi="Helvetica" w:cs="Helvetica"/>
          <w:color w:val="000000" w:themeColor="text1"/>
          <w:sz w:val="24"/>
        </w:rPr>
        <w:t>close</w:t>
      </w:r>
      <w:r w:rsidRPr="001A3665">
        <w:rPr>
          <w:rFonts w:ascii="Helvetica" w:hAnsi="Helvetica" w:cs="Helvetica"/>
          <w:color w:val="000000" w:themeColor="text1"/>
          <w:sz w:val="24"/>
        </w:rPr>
        <w:t>:</w:t>
      </w:r>
      <w:r w:rsidR="00DC3778" w:rsidRPr="001A3665">
        <w:rPr>
          <w:rFonts w:ascii="Helvetica" w:hAnsi="Helvetica" w:cs="Helvetica"/>
          <w:color w:val="000000" w:themeColor="text1"/>
          <w:sz w:val="24"/>
        </w:rPr>
        <w:t xml:space="preserve"> </w:t>
      </w:r>
      <w:r w:rsidR="000964ED" w:rsidRPr="001A3665">
        <w:rPr>
          <w:rFonts w:ascii="Helvetica" w:hAnsi="Helvetica" w:cs="Helvetica"/>
          <w:color w:val="000000" w:themeColor="text1"/>
          <w:sz w:val="24"/>
        </w:rPr>
        <w:t>9 September 2019</w:t>
      </w:r>
      <w:r w:rsidR="00CD471C" w:rsidRPr="001A3665">
        <w:rPr>
          <w:rFonts w:ascii="Helvetica" w:hAnsi="Helvetica" w:cs="Helvetica"/>
          <w:color w:val="000000" w:themeColor="text1"/>
          <w:sz w:val="24"/>
        </w:rPr>
        <w:t xml:space="preserve"> </w:t>
      </w:r>
    </w:p>
    <w:p w14:paraId="757753B8" w14:textId="72C4B77C" w:rsidR="00CE385F" w:rsidRPr="001A3665" w:rsidRDefault="00D20DDB" w:rsidP="00CE385F">
      <w:pPr>
        <w:pStyle w:val="ListParagraph"/>
        <w:numPr>
          <w:ilvl w:val="0"/>
          <w:numId w:val="8"/>
        </w:numPr>
        <w:rPr>
          <w:rFonts w:ascii="Helvetica" w:hAnsi="Helvetica" w:cs="Helvetica"/>
          <w:color w:val="000000" w:themeColor="text1"/>
          <w:sz w:val="24"/>
        </w:rPr>
      </w:pPr>
      <w:r w:rsidRPr="001A3665">
        <w:rPr>
          <w:rFonts w:ascii="Helvetica" w:hAnsi="Helvetica" w:cs="Helvetica"/>
          <w:color w:val="000000" w:themeColor="text1"/>
          <w:sz w:val="24"/>
        </w:rPr>
        <w:t>P</w:t>
      </w:r>
      <w:r w:rsidR="00CE385F" w:rsidRPr="001A3665">
        <w:rPr>
          <w:rFonts w:ascii="Helvetica" w:hAnsi="Helvetica" w:cs="Helvetica"/>
          <w:color w:val="000000" w:themeColor="text1"/>
          <w:sz w:val="24"/>
        </w:rPr>
        <w:t xml:space="preserve">resentations </w:t>
      </w:r>
      <w:r w:rsidRPr="001A3665">
        <w:rPr>
          <w:rFonts w:ascii="Helvetica" w:hAnsi="Helvetica" w:cs="Helvetica"/>
          <w:color w:val="000000" w:themeColor="text1"/>
          <w:sz w:val="24"/>
        </w:rPr>
        <w:t xml:space="preserve">by </w:t>
      </w:r>
      <w:r w:rsidR="00CE385F" w:rsidRPr="001A3665">
        <w:rPr>
          <w:rFonts w:ascii="Helvetica" w:hAnsi="Helvetica" w:cs="Helvetica"/>
          <w:color w:val="000000" w:themeColor="text1"/>
          <w:sz w:val="24"/>
        </w:rPr>
        <w:t>shortlisted candidates</w:t>
      </w:r>
      <w:r w:rsidRPr="001A3665">
        <w:rPr>
          <w:rFonts w:ascii="Helvetica" w:hAnsi="Helvetica" w:cs="Helvetica"/>
          <w:color w:val="000000" w:themeColor="text1"/>
          <w:sz w:val="24"/>
        </w:rPr>
        <w:t>:</w:t>
      </w:r>
      <w:r w:rsidR="00CE385F" w:rsidRPr="001A3665">
        <w:rPr>
          <w:rFonts w:ascii="Helvetica" w:hAnsi="Helvetica" w:cs="Helvetica"/>
          <w:color w:val="000000" w:themeColor="text1"/>
          <w:sz w:val="24"/>
        </w:rPr>
        <w:t xml:space="preserve"> </w:t>
      </w:r>
      <w:r w:rsidR="004E4841">
        <w:rPr>
          <w:rFonts w:ascii="Helvetica" w:hAnsi="Helvetica" w:cs="Helvetica"/>
          <w:color w:val="000000" w:themeColor="text1"/>
          <w:sz w:val="24"/>
        </w:rPr>
        <w:t>late</w:t>
      </w:r>
      <w:r w:rsidR="00AA5221" w:rsidRPr="001A3665">
        <w:rPr>
          <w:rFonts w:ascii="Helvetica" w:hAnsi="Helvetica" w:cs="Helvetica"/>
          <w:color w:val="000000" w:themeColor="text1"/>
          <w:sz w:val="24"/>
        </w:rPr>
        <w:t xml:space="preserve"> </w:t>
      </w:r>
      <w:r w:rsidR="00F5146B" w:rsidRPr="001A3665">
        <w:rPr>
          <w:rFonts w:ascii="Helvetica" w:hAnsi="Helvetica" w:cs="Helvetica"/>
          <w:color w:val="000000" w:themeColor="text1"/>
          <w:sz w:val="24"/>
        </w:rPr>
        <w:t>September</w:t>
      </w:r>
      <w:r w:rsidR="00CE385F" w:rsidRPr="001A3665">
        <w:rPr>
          <w:rFonts w:ascii="Helvetica" w:hAnsi="Helvetica" w:cs="Helvetica"/>
          <w:color w:val="000000" w:themeColor="text1"/>
          <w:sz w:val="24"/>
        </w:rPr>
        <w:t xml:space="preserve"> 201</w:t>
      </w:r>
      <w:r w:rsidR="005F7F50" w:rsidRPr="001A3665">
        <w:rPr>
          <w:rFonts w:ascii="Helvetica" w:hAnsi="Helvetica" w:cs="Helvetica"/>
          <w:color w:val="000000" w:themeColor="text1"/>
          <w:sz w:val="24"/>
        </w:rPr>
        <w:t>9</w:t>
      </w:r>
    </w:p>
    <w:p w14:paraId="7DD3A237" w14:textId="7944EEC7" w:rsidR="00CE385F" w:rsidRPr="001A3665" w:rsidRDefault="00D20DDB" w:rsidP="00CE385F">
      <w:pPr>
        <w:pStyle w:val="ListParagraph"/>
        <w:numPr>
          <w:ilvl w:val="0"/>
          <w:numId w:val="8"/>
        </w:numPr>
        <w:rPr>
          <w:rFonts w:ascii="Helvetica" w:hAnsi="Helvetica" w:cs="Helvetica"/>
          <w:color w:val="000000" w:themeColor="text1"/>
          <w:sz w:val="24"/>
        </w:rPr>
      </w:pPr>
      <w:r w:rsidRPr="001A3665">
        <w:rPr>
          <w:rFonts w:ascii="Helvetica" w:hAnsi="Helvetica" w:cs="Helvetica"/>
          <w:color w:val="000000" w:themeColor="text1"/>
          <w:sz w:val="24"/>
        </w:rPr>
        <w:t>F</w:t>
      </w:r>
      <w:r w:rsidR="00CE385F" w:rsidRPr="001A3665">
        <w:rPr>
          <w:rFonts w:ascii="Helvetica" w:hAnsi="Helvetica" w:cs="Helvetica"/>
          <w:color w:val="000000" w:themeColor="text1"/>
          <w:sz w:val="24"/>
        </w:rPr>
        <w:t xml:space="preserve">inal decisions </w:t>
      </w:r>
      <w:r w:rsidRPr="001A3665">
        <w:rPr>
          <w:rFonts w:ascii="Helvetica" w:hAnsi="Helvetica" w:cs="Helvetica"/>
          <w:color w:val="000000" w:themeColor="text1"/>
          <w:sz w:val="24"/>
        </w:rPr>
        <w:t>and notification of successful applications: mid-</w:t>
      </w:r>
      <w:r w:rsidR="00F5146B" w:rsidRPr="001A3665">
        <w:rPr>
          <w:rFonts w:ascii="Helvetica" w:hAnsi="Helvetica" w:cs="Helvetica"/>
          <w:color w:val="000000" w:themeColor="text1"/>
          <w:sz w:val="24"/>
        </w:rPr>
        <w:t>October</w:t>
      </w:r>
      <w:r w:rsidR="00EE5FAF" w:rsidRPr="001A3665">
        <w:rPr>
          <w:rFonts w:ascii="Helvetica" w:hAnsi="Helvetica" w:cs="Helvetica"/>
          <w:color w:val="000000" w:themeColor="text1"/>
          <w:sz w:val="24"/>
        </w:rPr>
        <w:t xml:space="preserve"> 2019</w:t>
      </w:r>
    </w:p>
    <w:p w14:paraId="00EBD304" w14:textId="77777777" w:rsidR="003C6221" w:rsidRPr="001A3665" w:rsidRDefault="003C6221" w:rsidP="003C6221">
      <w:pPr>
        <w:rPr>
          <w:rFonts w:ascii="Helvetica" w:hAnsi="Helvetica" w:cs="Helvetica"/>
          <w:color w:val="000000" w:themeColor="text1"/>
          <w:sz w:val="24"/>
        </w:rPr>
      </w:pPr>
    </w:p>
    <w:p w14:paraId="0ECED2C7" w14:textId="7DECEC25" w:rsidR="00C52003" w:rsidRPr="003B0F2A" w:rsidRDefault="00B23694" w:rsidP="008F7272">
      <w:pPr>
        <w:rPr>
          <w:rFonts w:ascii="Helvetica" w:hAnsi="Helvetica" w:cs="Helvetica"/>
          <w:bCs/>
          <w:color w:val="000000" w:themeColor="text1"/>
          <w:sz w:val="24"/>
          <w:lang w:val="en-AU"/>
        </w:rPr>
      </w:pPr>
      <w:r w:rsidRPr="001A3665">
        <w:rPr>
          <w:rFonts w:ascii="Helvetica" w:hAnsi="Helvetica" w:cs="Helvetica"/>
          <w:color w:val="000000" w:themeColor="text1"/>
          <w:sz w:val="24"/>
        </w:rPr>
        <w:t xml:space="preserve">For further information or enquiries, </w:t>
      </w:r>
      <w:r w:rsidR="00C45D20" w:rsidRPr="001A3665">
        <w:rPr>
          <w:rFonts w:ascii="Helvetica" w:hAnsi="Helvetica" w:cs="Helvetica"/>
          <w:color w:val="000000" w:themeColor="text1"/>
          <w:sz w:val="24"/>
          <w:lang w:val="en-AU"/>
        </w:rPr>
        <w:t xml:space="preserve">please contact </w:t>
      </w:r>
      <w:r w:rsidR="008F7272" w:rsidRPr="008F7272">
        <w:rPr>
          <w:rFonts w:ascii="Helvetica" w:hAnsi="Helvetica" w:cs="Helvetica"/>
          <w:bCs/>
          <w:color w:val="000000" w:themeColor="text1"/>
          <w:sz w:val="24"/>
          <w:lang w:val="en-AU"/>
        </w:rPr>
        <w:t>ARTSED Research Grants at </w:t>
      </w:r>
      <w:hyperlink r:id="rId9" w:tooltip="mailto:artsed-research-grants@deakin.edu.au" w:history="1">
        <w:r w:rsidR="008F7272" w:rsidRPr="008F7272">
          <w:rPr>
            <w:rStyle w:val="Hyperlink"/>
            <w:rFonts w:ascii="Helvetica" w:hAnsi="Helvetica" w:cs="Helvetica"/>
            <w:bCs/>
            <w:sz w:val="24"/>
            <w:lang w:val="en-AU"/>
          </w:rPr>
          <w:t>artsed-research-grants@deakin.edu.au</w:t>
        </w:r>
      </w:hyperlink>
    </w:p>
    <w:p w14:paraId="30F2DDB3" w14:textId="4E3526AE" w:rsidR="0058334A" w:rsidRPr="00C45D20" w:rsidRDefault="0058334A" w:rsidP="0058334A">
      <w:pPr>
        <w:rPr>
          <w:rFonts w:ascii="Helvetica" w:hAnsi="Helvetica" w:cs="Helvetica"/>
          <w:color w:val="0000FF" w:themeColor="hyperlink"/>
          <w:sz w:val="24"/>
          <w:u w:val="single"/>
          <w:lang w:val="en-AU"/>
        </w:rPr>
      </w:pPr>
    </w:p>
    <w:p w14:paraId="3F5C76F5" w14:textId="3C4B546E" w:rsidR="003C6221" w:rsidRPr="00C45D20" w:rsidRDefault="003C6221" w:rsidP="003C6221">
      <w:pPr>
        <w:rPr>
          <w:rFonts w:ascii="Helvetica" w:hAnsi="Helvetica" w:cs="Helvetica"/>
          <w:color w:val="353535"/>
          <w:sz w:val="24"/>
        </w:rPr>
      </w:pPr>
    </w:p>
    <w:sectPr w:rsidR="003C6221" w:rsidRPr="00C45D20" w:rsidSect="007A3A3E">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0713" w14:textId="77777777" w:rsidR="00B570EC" w:rsidRDefault="00B570EC" w:rsidP="00CC0CFD">
      <w:pPr>
        <w:spacing w:line="240" w:lineRule="auto"/>
      </w:pPr>
      <w:r>
        <w:separator/>
      </w:r>
    </w:p>
  </w:endnote>
  <w:endnote w:type="continuationSeparator" w:id="0">
    <w:p w14:paraId="07D436BB" w14:textId="77777777" w:rsidR="00B570EC" w:rsidRDefault="00B570EC" w:rsidP="00CC0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7A6" w14:textId="77777777" w:rsidR="00DB5CA9" w:rsidRDefault="00DB5CA9" w:rsidP="00DB5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6E698" w14:textId="77777777" w:rsidR="00DB5CA9" w:rsidRDefault="00DB5CA9" w:rsidP="00CC0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FB68" w14:textId="77777777" w:rsidR="00DB5CA9" w:rsidRPr="00CC0CFD" w:rsidRDefault="00DB5CA9" w:rsidP="00DB5CA9">
    <w:pPr>
      <w:pStyle w:val="Footer"/>
      <w:framePr w:wrap="around" w:vAnchor="text" w:hAnchor="margin" w:xAlign="right" w:y="1"/>
      <w:rPr>
        <w:rStyle w:val="PageNumber"/>
        <w:rFonts w:ascii="Helvetica Neue" w:hAnsi="Helvetica Neue"/>
      </w:rPr>
    </w:pPr>
    <w:r w:rsidRPr="00CC0CFD">
      <w:rPr>
        <w:rStyle w:val="PageNumber"/>
        <w:rFonts w:ascii="Helvetica Neue" w:hAnsi="Helvetica Neue"/>
      </w:rPr>
      <w:fldChar w:fldCharType="begin"/>
    </w:r>
    <w:r w:rsidRPr="00CC0CFD">
      <w:rPr>
        <w:rStyle w:val="PageNumber"/>
        <w:rFonts w:ascii="Helvetica Neue" w:hAnsi="Helvetica Neue"/>
      </w:rPr>
      <w:instrText xml:space="preserve">PAGE  </w:instrText>
    </w:r>
    <w:r w:rsidRPr="00CC0CFD">
      <w:rPr>
        <w:rStyle w:val="PageNumber"/>
        <w:rFonts w:ascii="Helvetica Neue" w:hAnsi="Helvetica Neue"/>
      </w:rPr>
      <w:fldChar w:fldCharType="separate"/>
    </w:r>
    <w:r w:rsidR="00FE38A6">
      <w:rPr>
        <w:rStyle w:val="PageNumber"/>
        <w:rFonts w:ascii="Helvetica Neue" w:hAnsi="Helvetica Neue"/>
        <w:noProof/>
      </w:rPr>
      <w:t>4</w:t>
    </w:r>
    <w:r w:rsidRPr="00CC0CFD">
      <w:rPr>
        <w:rStyle w:val="PageNumber"/>
        <w:rFonts w:ascii="Helvetica Neue" w:hAnsi="Helvetica Neue"/>
      </w:rPr>
      <w:fldChar w:fldCharType="end"/>
    </w:r>
  </w:p>
  <w:p w14:paraId="4A9C0E8C" w14:textId="77777777" w:rsidR="00DB5CA9" w:rsidRPr="00CC0CFD" w:rsidRDefault="00DB5CA9" w:rsidP="00CC0CFD">
    <w:pPr>
      <w:pStyle w:val="Footer"/>
      <w:ind w:right="360"/>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6C0F" w14:textId="77777777" w:rsidR="00B570EC" w:rsidRDefault="00B570EC" w:rsidP="00CC0CFD">
      <w:pPr>
        <w:spacing w:line="240" w:lineRule="auto"/>
      </w:pPr>
      <w:r>
        <w:separator/>
      </w:r>
    </w:p>
  </w:footnote>
  <w:footnote w:type="continuationSeparator" w:id="0">
    <w:p w14:paraId="3DE33EB1" w14:textId="77777777" w:rsidR="00B570EC" w:rsidRDefault="00B570EC" w:rsidP="00CC0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5CDE" w14:textId="21E6D8BF" w:rsidR="00DB5CA9" w:rsidRDefault="00DB5CA9" w:rsidP="00B236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0E2"/>
    <w:multiLevelType w:val="hybridMultilevel"/>
    <w:tmpl w:val="B8CC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6249"/>
    <w:multiLevelType w:val="hybridMultilevel"/>
    <w:tmpl w:val="958A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D4708"/>
    <w:multiLevelType w:val="hybridMultilevel"/>
    <w:tmpl w:val="96C0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457F"/>
    <w:multiLevelType w:val="hybridMultilevel"/>
    <w:tmpl w:val="C21E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E09E5"/>
    <w:multiLevelType w:val="hybridMultilevel"/>
    <w:tmpl w:val="94E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2093A"/>
    <w:multiLevelType w:val="hybridMultilevel"/>
    <w:tmpl w:val="03A052FE"/>
    <w:lvl w:ilvl="0" w:tplc="6450B3E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210C5"/>
    <w:multiLevelType w:val="hybridMultilevel"/>
    <w:tmpl w:val="0FD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095E"/>
    <w:multiLevelType w:val="hybridMultilevel"/>
    <w:tmpl w:val="258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92642"/>
    <w:multiLevelType w:val="hybridMultilevel"/>
    <w:tmpl w:val="E90A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E4B97"/>
    <w:multiLevelType w:val="hybridMultilevel"/>
    <w:tmpl w:val="61BA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8732A"/>
    <w:multiLevelType w:val="hybridMultilevel"/>
    <w:tmpl w:val="A75AB2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344C06"/>
    <w:multiLevelType w:val="hybridMultilevel"/>
    <w:tmpl w:val="AB1E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CF0CB1"/>
    <w:multiLevelType w:val="hybridMultilevel"/>
    <w:tmpl w:val="41CA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933DD"/>
    <w:multiLevelType w:val="hybridMultilevel"/>
    <w:tmpl w:val="BB5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73EA7"/>
    <w:multiLevelType w:val="hybridMultilevel"/>
    <w:tmpl w:val="A786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35B2B"/>
    <w:multiLevelType w:val="hybridMultilevel"/>
    <w:tmpl w:val="7AC8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E1BDC"/>
    <w:multiLevelType w:val="hybridMultilevel"/>
    <w:tmpl w:val="1B7C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C590E"/>
    <w:multiLevelType w:val="hybridMultilevel"/>
    <w:tmpl w:val="8BC0E4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A50419"/>
    <w:multiLevelType w:val="hybridMultilevel"/>
    <w:tmpl w:val="37E226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4F5084"/>
    <w:multiLevelType w:val="hybridMultilevel"/>
    <w:tmpl w:val="3CF4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44C5D"/>
    <w:multiLevelType w:val="hybridMultilevel"/>
    <w:tmpl w:val="7BEA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939D1"/>
    <w:multiLevelType w:val="hybridMultilevel"/>
    <w:tmpl w:val="7C8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30527"/>
    <w:multiLevelType w:val="hybridMultilevel"/>
    <w:tmpl w:val="5DDE6C9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4D72026"/>
    <w:multiLevelType w:val="hybridMultilevel"/>
    <w:tmpl w:val="019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62F00"/>
    <w:multiLevelType w:val="hybridMultilevel"/>
    <w:tmpl w:val="131EEB70"/>
    <w:lvl w:ilvl="0" w:tplc="BCBC12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210BE"/>
    <w:multiLevelType w:val="hybridMultilevel"/>
    <w:tmpl w:val="E93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23B14"/>
    <w:multiLevelType w:val="hybridMultilevel"/>
    <w:tmpl w:val="6E08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5"/>
  </w:num>
  <w:num w:numId="4">
    <w:abstractNumId w:val="21"/>
  </w:num>
  <w:num w:numId="5">
    <w:abstractNumId w:val="23"/>
  </w:num>
  <w:num w:numId="6">
    <w:abstractNumId w:val="2"/>
  </w:num>
  <w:num w:numId="7">
    <w:abstractNumId w:val="19"/>
  </w:num>
  <w:num w:numId="8">
    <w:abstractNumId w:val="13"/>
  </w:num>
  <w:num w:numId="9">
    <w:abstractNumId w:val="7"/>
  </w:num>
  <w:num w:numId="10">
    <w:abstractNumId w:val="9"/>
  </w:num>
  <w:num w:numId="11">
    <w:abstractNumId w:val="12"/>
  </w:num>
  <w:num w:numId="12">
    <w:abstractNumId w:val="4"/>
  </w:num>
  <w:num w:numId="13">
    <w:abstractNumId w:val="20"/>
  </w:num>
  <w:num w:numId="14">
    <w:abstractNumId w:val="26"/>
  </w:num>
  <w:num w:numId="15">
    <w:abstractNumId w:val="1"/>
  </w:num>
  <w:num w:numId="16">
    <w:abstractNumId w:val="16"/>
  </w:num>
  <w:num w:numId="17">
    <w:abstractNumId w:val="11"/>
  </w:num>
  <w:num w:numId="18">
    <w:abstractNumId w:val="14"/>
  </w:num>
  <w:num w:numId="19">
    <w:abstractNumId w:val="0"/>
  </w:num>
  <w:num w:numId="20">
    <w:abstractNumId w:val="3"/>
  </w:num>
  <w:num w:numId="21">
    <w:abstractNumId w:val="10"/>
  </w:num>
  <w:num w:numId="22">
    <w:abstractNumId w:val="17"/>
  </w:num>
  <w:num w:numId="23">
    <w:abstractNumId w:val="5"/>
  </w:num>
  <w:num w:numId="24">
    <w:abstractNumId w:val="18"/>
  </w:num>
  <w:num w:numId="25">
    <w:abstractNumId w:val="1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221"/>
    <w:rsid w:val="00031B72"/>
    <w:rsid w:val="00076371"/>
    <w:rsid w:val="0008376F"/>
    <w:rsid w:val="000964ED"/>
    <w:rsid w:val="000B7963"/>
    <w:rsid w:val="000E5160"/>
    <w:rsid w:val="00125E11"/>
    <w:rsid w:val="00132C0C"/>
    <w:rsid w:val="00142432"/>
    <w:rsid w:val="00152BB3"/>
    <w:rsid w:val="00154FA6"/>
    <w:rsid w:val="001623B4"/>
    <w:rsid w:val="00170C77"/>
    <w:rsid w:val="00195E93"/>
    <w:rsid w:val="001A3665"/>
    <w:rsid w:val="001B52D0"/>
    <w:rsid w:val="00206084"/>
    <w:rsid w:val="00207B1F"/>
    <w:rsid w:val="00247275"/>
    <w:rsid w:val="00257B87"/>
    <w:rsid w:val="002614D0"/>
    <w:rsid w:val="00264014"/>
    <w:rsid w:val="00277F9B"/>
    <w:rsid w:val="00296490"/>
    <w:rsid w:val="002D4C31"/>
    <w:rsid w:val="002D5E25"/>
    <w:rsid w:val="0030252A"/>
    <w:rsid w:val="00336839"/>
    <w:rsid w:val="00343D11"/>
    <w:rsid w:val="00344CCC"/>
    <w:rsid w:val="00370959"/>
    <w:rsid w:val="003B0F2A"/>
    <w:rsid w:val="003B5970"/>
    <w:rsid w:val="003C161B"/>
    <w:rsid w:val="003C6221"/>
    <w:rsid w:val="003D4697"/>
    <w:rsid w:val="003E5C07"/>
    <w:rsid w:val="0043056E"/>
    <w:rsid w:val="00445E41"/>
    <w:rsid w:val="004672C2"/>
    <w:rsid w:val="00492D3F"/>
    <w:rsid w:val="004D77B1"/>
    <w:rsid w:val="004E4841"/>
    <w:rsid w:val="00505E51"/>
    <w:rsid w:val="00525125"/>
    <w:rsid w:val="00573640"/>
    <w:rsid w:val="0058334A"/>
    <w:rsid w:val="005C0728"/>
    <w:rsid w:val="005D7CB1"/>
    <w:rsid w:val="005E5135"/>
    <w:rsid w:val="005F7F50"/>
    <w:rsid w:val="00626055"/>
    <w:rsid w:val="00633CED"/>
    <w:rsid w:val="006A6AD2"/>
    <w:rsid w:val="00714F98"/>
    <w:rsid w:val="007159D5"/>
    <w:rsid w:val="007219D1"/>
    <w:rsid w:val="007227C3"/>
    <w:rsid w:val="007A3A3E"/>
    <w:rsid w:val="007D1167"/>
    <w:rsid w:val="00822DFA"/>
    <w:rsid w:val="00876183"/>
    <w:rsid w:val="008F4604"/>
    <w:rsid w:val="008F7272"/>
    <w:rsid w:val="00916077"/>
    <w:rsid w:val="0095318F"/>
    <w:rsid w:val="009733D0"/>
    <w:rsid w:val="00976F91"/>
    <w:rsid w:val="00994B6D"/>
    <w:rsid w:val="00996957"/>
    <w:rsid w:val="009A125A"/>
    <w:rsid w:val="009D0F13"/>
    <w:rsid w:val="009D2451"/>
    <w:rsid w:val="00A00384"/>
    <w:rsid w:val="00A01E17"/>
    <w:rsid w:val="00A06304"/>
    <w:rsid w:val="00A27C7B"/>
    <w:rsid w:val="00A66391"/>
    <w:rsid w:val="00A702B2"/>
    <w:rsid w:val="00A71785"/>
    <w:rsid w:val="00A95D79"/>
    <w:rsid w:val="00AA5221"/>
    <w:rsid w:val="00AD1D79"/>
    <w:rsid w:val="00AD5E67"/>
    <w:rsid w:val="00AF6B3D"/>
    <w:rsid w:val="00B23694"/>
    <w:rsid w:val="00B23788"/>
    <w:rsid w:val="00B570EC"/>
    <w:rsid w:val="00BA7AE2"/>
    <w:rsid w:val="00BD2C9F"/>
    <w:rsid w:val="00C01665"/>
    <w:rsid w:val="00C32675"/>
    <w:rsid w:val="00C361D7"/>
    <w:rsid w:val="00C45D20"/>
    <w:rsid w:val="00C52003"/>
    <w:rsid w:val="00C53E6A"/>
    <w:rsid w:val="00C54F48"/>
    <w:rsid w:val="00C63EE4"/>
    <w:rsid w:val="00CA0849"/>
    <w:rsid w:val="00CC0CFD"/>
    <w:rsid w:val="00CD471C"/>
    <w:rsid w:val="00CE385F"/>
    <w:rsid w:val="00D20DDB"/>
    <w:rsid w:val="00DB5CA9"/>
    <w:rsid w:val="00DC3778"/>
    <w:rsid w:val="00E3121B"/>
    <w:rsid w:val="00E46663"/>
    <w:rsid w:val="00E75821"/>
    <w:rsid w:val="00EA6A8A"/>
    <w:rsid w:val="00EC715F"/>
    <w:rsid w:val="00EE5FAF"/>
    <w:rsid w:val="00EE6C67"/>
    <w:rsid w:val="00F018B3"/>
    <w:rsid w:val="00F20E4E"/>
    <w:rsid w:val="00F47918"/>
    <w:rsid w:val="00F5146B"/>
    <w:rsid w:val="00FA4B83"/>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24645"/>
  <w14:defaultImageDpi w14:val="300"/>
  <w15:docId w15:val="{4866967F-4296-A245-A0C2-21964227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21"/>
    <w:pPr>
      <w:spacing w:line="276" w:lineRule="auto"/>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C6221"/>
    <w:pPr>
      <w:ind w:left="720"/>
      <w:contextualSpacing/>
    </w:pPr>
  </w:style>
  <w:style w:type="character" w:styleId="Hyperlink">
    <w:name w:val="Hyperlink"/>
    <w:basedOn w:val="DefaultParagraphFont"/>
    <w:uiPriority w:val="99"/>
    <w:unhideWhenUsed/>
    <w:rsid w:val="003E5C07"/>
    <w:rPr>
      <w:color w:val="0000FF" w:themeColor="hyperlink"/>
      <w:u w:val="single"/>
    </w:rPr>
  </w:style>
  <w:style w:type="paragraph" w:styleId="Footer">
    <w:name w:val="footer"/>
    <w:basedOn w:val="Normal"/>
    <w:link w:val="FooterChar"/>
    <w:uiPriority w:val="99"/>
    <w:unhideWhenUsed/>
    <w:rsid w:val="00CC0CFD"/>
    <w:pPr>
      <w:tabs>
        <w:tab w:val="center" w:pos="4320"/>
        <w:tab w:val="right" w:pos="8640"/>
      </w:tabs>
      <w:spacing w:line="240" w:lineRule="auto"/>
    </w:pPr>
  </w:style>
  <w:style w:type="character" w:customStyle="1" w:styleId="FooterChar">
    <w:name w:val="Footer Char"/>
    <w:basedOn w:val="DefaultParagraphFont"/>
    <w:link w:val="Footer"/>
    <w:uiPriority w:val="99"/>
    <w:rsid w:val="00CC0CFD"/>
    <w:rPr>
      <w:rFonts w:eastAsia="Times New Roman" w:cs="Times New Roman"/>
      <w:sz w:val="20"/>
    </w:rPr>
  </w:style>
  <w:style w:type="character" w:styleId="PageNumber">
    <w:name w:val="page number"/>
    <w:basedOn w:val="DefaultParagraphFont"/>
    <w:uiPriority w:val="99"/>
    <w:semiHidden/>
    <w:unhideWhenUsed/>
    <w:rsid w:val="00CC0CFD"/>
  </w:style>
  <w:style w:type="paragraph" w:styleId="Header">
    <w:name w:val="header"/>
    <w:basedOn w:val="Normal"/>
    <w:link w:val="HeaderChar"/>
    <w:uiPriority w:val="99"/>
    <w:unhideWhenUsed/>
    <w:rsid w:val="00CC0CFD"/>
    <w:pPr>
      <w:tabs>
        <w:tab w:val="center" w:pos="4320"/>
        <w:tab w:val="right" w:pos="8640"/>
      </w:tabs>
      <w:spacing w:line="240" w:lineRule="auto"/>
    </w:pPr>
  </w:style>
  <w:style w:type="character" w:customStyle="1" w:styleId="HeaderChar">
    <w:name w:val="Header Char"/>
    <w:basedOn w:val="DefaultParagraphFont"/>
    <w:link w:val="Header"/>
    <w:uiPriority w:val="99"/>
    <w:rsid w:val="00CC0CFD"/>
    <w:rPr>
      <w:rFonts w:eastAsia="Times New Roman" w:cs="Times New Roman"/>
      <w:sz w:val="20"/>
    </w:rPr>
  </w:style>
  <w:style w:type="paragraph" w:styleId="BalloonText">
    <w:name w:val="Balloon Text"/>
    <w:basedOn w:val="Normal"/>
    <w:link w:val="BalloonTextChar"/>
    <w:uiPriority w:val="99"/>
    <w:semiHidden/>
    <w:unhideWhenUsed/>
    <w:rsid w:val="00A01E1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01E17"/>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23694"/>
    <w:rPr>
      <w:color w:val="808080"/>
      <w:shd w:val="clear" w:color="auto" w:fill="E6E6E6"/>
    </w:rPr>
  </w:style>
  <w:style w:type="character" w:styleId="CommentReference">
    <w:name w:val="annotation reference"/>
    <w:basedOn w:val="DefaultParagraphFont"/>
    <w:uiPriority w:val="99"/>
    <w:semiHidden/>
    <w:unhideWhenUsed/>
    <w:rsid w:val="00AD5E67"/>
    <w:rPr>
      <w:sz w:val="16"/>
      <w:szCs w:val="16"/>
    </w:rPr>
  </w:style>
  <w:style w:type="paragraph" w:styleId="CommentText">
    <w:name w:val="annotation text"/>
    <w:basedOn w:val="Normal"/>
    <w:link w:val="CommentTextChar"/>
    <w:uiPriority w:val="99"/>
    <w:semiHidden/>
    <w:unhideWhenUsed/>
    <w:rsid w:val="00AD5E67"/>
    <w:pPr>
      <w:spacing w:line="240" w:lineRule="auto"/>
    </w:pPr>
    <w:rPr>
      <w:szCs w:val="20"/>
    </w:rPr>
  </w:style>
  <w:style w:type="character" w:customStyle="1" w:styleId="CommentTextChar">
    <w:name w:val="Comment Text Char"/>
    <w:basedOn w:val="DefaultParagraphFont"/>
    <w:link w:val="CommentText"/>
    <w:uiPriority w:val="99"/>
    <w:semiHidden/>
    <w:rsid w:val="00AD5E6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5E67"/>
    <w:rPr>
      <w:b/>
      <w:bCs/>
    </w:rPr>
  </w:style>
  <w:style w:type="character" w:customStyle="1" w:styleId="CommentSubjectChar">
    <w:name w:val="Comment Subject Char"/>
    <w:basedOn w:val="CommentTextChar"/>
    <w:link w:val="CommentSubject"/>
    <w:uiPriority w:val="99"/>
    <w:semiHidden/>
    <w:rsid w:val="00AD5E67"/>
    <w:rPr>
      <w:rFonts w:eastAsia="Times New Roman" w:cs="Times New Roman"/>
      <w:b/>
      <w:bCs/>
      <w:sz w:val="20"/>
      <w:szCs w:val="20"/>
    </w:rPr>
  </w:style>
  <w:style w:type="paragraph" w:styleId="NormalWeb">
    <w:name w:val="Normal (Web)"/>
    <w:basedOn w:val="Normal"/>
    <w:uiPriority w:val="99"/>
    <w:unhideWhenUsed/>
    <w:rsid w:val="00343D11"/>
    <w:pPr>
      <w:spacing w:before="100" w:beforeAutospacing="1" w:after="100" w:afterAutospacing="1" w:line="240" w:lineRule="auto"/>
    </w:pPr>
    <w:rPr>
      <w:rFonts w:ascii="Times New Roman" w:hAnsi="Times New Roman"/>
      <w:sz w:val="24"/>
      <w:lang w:val="en-AU"/>
    </w:rPr>
  </w:style>
  <w:style w:type="character" w:customStyle="1" w:styleId="UnresolvedMention2">
    <w:name w:val="Unresolved Mention2"/>
    <w:basedOn w:val="DefaultParagraphFont"/>
    <w:uiPriority w:val="99"/>
    <w:semiHidden/>
    <w:unhideWhenUsed/>
    <w:rsid w:val="0058334A"/>
    <w:rPr>
      <w:color w:val="605E5C"/>
      <w:shd w:val="clear" w:color="auto" w:fill="E1DFDD"/>
    </w:rPr>
  </w:style>
  <w:style w:type="character" w:styleId="FollowedHyperlink">
    <w:name w:val="FollowedHyperlink"/>
    <w:basedOn w:val="DefaultParagraphFont"/>
    <w:uiPriority w:val="99"/>
    <w:semiHidden/>
    <w:unhideWhenUsed/>
    <w:rsid w:val="0058334A"/>
    <w:rPr>
      <w:color w:val="800080" w:themeColor="followedHyperlink"/>
      <w:u w:val="single"/>
    </w:rPr>
  </w:style>
  <w:style w:type="character" w:styleId="UnresolvedMention">
    <w:name w:val="Unresolved Mention"/>
    <w:basedOn w:val="DefaultParagraphFont"/>
    <w:uiPriority w:val="99"/>
    <w:semiHidden/>
    <w:unhideWhenUsed/>
    <w:rsid w:val="00C4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2477">
      <w:bodyDiv w:val="1"/>
      <w:marLeft w:val="0"/>
      <w:marRight w:val="0"/>
      <w:marTop w:val="0"/>
      <w:marBottom w:val="0"/>
      <w:divBdr>
        <w:top w:val="none" w:sz="0" w:space="0" w:color="auto"/>
        <w:left w:val="none" w:sz="0" w:space="0" w:color="auto"/>
        <w:bottom w:val="none" w:sz="0" w:space="0" w:color="auto"/>
        <w:right w:val="none" w:sz="0" w:space="0" w:color="auto"/>
      </w:divBdr>
    </w:div>
    <w:div w:id="295455072">
      <w:bodyDiv w:val="1"/>
      <w:marLeft w:val="0"/>
      <w:marRight w:val="0"/>
      <w:marTop w:val="0"/>
      <w:marBottom w:val="0"/>
      <w:divBdr>
        <w:top w:val="none" w:sz="0" w:space="0" w:color="auto"/>
        <w:left w:val="none" w:sz="0" w:space="0" w:color="auto"/>
        <w:bottom w:val="none" w:sz="0" w:space="0" w:color="auto"/>
        <w:right w:val="none" w:sz="0" w:space="0" w:color="auto"/>
      </w:divBdr>
      <w:divsChild>
        <w:div w:id="1488785703">
          <w:marLeft w:val="0"/>
          <w:marRight w:val="0"/>
          <w:marTop w:val="0"/>
          <w:marBottom w:val="0"/>
          <w:divBdr>
            <w:top w:val="none" w:sz="0" w:space="0" w:color="auto"/>
            <w:left w:val="none" w:sz="0" w:space="0" w:color="auto"/>
            <w:bottom w:val="none" w:sz="0" w:space="0" w:color="auto"/>
            <w:right w:val="none" w:sz="0" w:space="0" w:color="auto"/>
          </w:divBdr>
          <w:divsChild>
            <w:div w:id="771317605">
              <w:marLeft w:val="0"/>
              <w:marRight w:val="0"/>
              <w:marTop w:val="0"/>
              <w:marBottom w:val="0"/>
              <w:divBdr>
                <w:top w:val="none" w:sz="0" w:space="0" w:color="auto"/>
                <w:left w:val="none" w:sz="0" w:space="0" w:color="auto"/>
                <w:bottom w:val="none" w:sz="0" w:space="0" w:color="auto"/>
                <w:right w:val="none" w:sz="0" w:space="0" w:color="auto"/>
              </w:divBdr>
              <w:divsChild>
                <w:div w:id="2084256863">
                  <w:marLeft w:val="0"/>
                  <w:marRight w:val="0"/>
                  <w:marTop w:val="0"/>
                  <w:marBottom w:val="0"/>
                  <w:divBdr>
                    <w:top w:val="none" w:sz="0" w:space="0" w:color="auto"/>
                    <w:left w:val="none" w:sz="0" w:space="0" w:color="auto"/>
                    <w:bottom w:val="none" w:sz="0" w:space="0" w:color="auto"/>
                    <w:right w:val="none" w:sz="0" w:space="0" w:color="auto"/>
                  </w:divBdr>
                  <w:divsChild>
                    <w:div w:id="8815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58992">
      <w:bodyDiv w:val="1"/>
      <w:marLeft w:val="0"/>
      <w:marRight w:val="0"/>
      <w:marTop w:val="0"/>
      <w:marBottom w:val="0"/>
      <w:divBdr>
        <w:top w:val="none" w:sz="0" w:space="0" w:color="auto"/>
        <w:left w:val="none" w:sz="0" w:space="0" w:color="auto"/>
        <w:bottom w:val="none" w:sz="0" w:space="0" w:color="auto"/>
        <w:right w:val="none" w:sz="0" w:space="0" w:color="auto"/>
      </w:divBdr>
    </w:div>
    <w:div w:id="376315434">
      <w:bodyDiv w:val="1"/>
      <w:marLeft w:val="0"/>
      <w:marRight w:val="0"/>
      <w:marTop w:val="0"/>
      <w:marBottom w:val="0"/>
      <w:divBdr>
        <w:top w:val="none" w:sz="0" w:space="0" w:color="auto"/>
        <w:left w:val="none" w:sz="0" w:space="0" w:color="auto"/>
        <w:bottom w:val="none" w:sz="0" w:space="0" w:color="auto"/>
        <w:right w:val="none" w:sz="0" w:space="0" w:color="auto"/>
      </w:divBdr>
      <w:divsChild>
        <w:div w:id="995303817">
          <w:marLeft w:val="0"/>
          <w:marRight w:val="0"/>
          <w:marTop w:val="0"/>
          <w:marBottom w:val="0"/>
          <w:divBdr>
            <w:top w:val="none" w:sz="0" w:space="0" w:color="auto"/>
            <w:left w:val="none" w:sz="0" w:space="0" w:color="auto"/>
            <w:bottom w:val="none" w:sz="0" w:space="0" w:color="auto"/>
            <w:right w:val="none" w:sz="0" w:space="0" w:color="auto"/>
          </w:divBdr>
          <w:divsChild>
            <w:div w:id="1007752322">
              <w:marLeft w:val="0"/>
              <w:marRight w:val="0"/>
              <w:marTop w:val="0"/>
              <w:marBottom w:val="0"/>
              <w:divBdr>
                <w:top w:val="none" w:sz="0" w:space="0" w:color="auto"/>
                <w:left w:val="none" w:sz="0" w:space="0" w:color="auto"/>
                <w:bottom w:val="none" w:sz="0" w:space="0" w:color="auto"/>
                <w:right w:val="none" w:sz="0" w:space="0" w:color="auto"/>
              </w:divBdr>
              <w:divsChild>
                <w:div w:id="2116056841">
                  <w:marLeft w:val="0"/>
                  <w:marRight w:val="0"/>
                  <w:marTop w:val="0"/>
                  <w:marBottom w:val="0"/>
                  <w:divBdr>
                    <w:top w:val="none" w:sz="0" w:space="0" w:color="auto"/>
                    <w:left w:val="none" w:sz="0" w:space="0" w:color="auto"/>
                    <w:bottom w:val="none" w:sz="0" w:space="0" w:color="auto"/>
                    <w:right w:val="none" w:sz="0" w:space="0" w:color="auto"/>
                  </w:divBdr>
                  <w:divsChild>
                    <w:div w:id="1025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2011">
      <w:bodyDiv w:val="1"/>
      <w:marLeft w:val="0"/>
      <w:marRight w:val="0"/>
      <w:marTop w:val="0"/>
      <w:marBottom w:val="0"/>
      <w:divBdr>
        <w:top w:val="none" w:sz="0" w:space="0" w:color="auto"/>
        <w:left w:val="none" w:sz="0" w:space="0" w:color="auto"/>
        <w:bottom w:val="none" w:sz="0" w:space="0" w:color="auto"/>
        <w:right w:val="none" w:sz="0" w:space="0" w:color="auto"/>
      </w:divBdr>
    </w:div>
    <w:div w:id="634793995">
      <w:bodyDiv w:val="1"/>
      <w:marLeft w:val="0"/>
      <w:marRight w:val="0"/>
      <w:marTop w:val="0"/>
      <w:marBottom w:val="0"/>
      <w:divBdr>
        <w:top w:val="none" w:sz="0" w:space="0" w:color="auto"/>
        <w:left w:val="none" w:sz="0" w:space="0" w:color="auto"/>
        <w:bottom w:val="none" w:sz="0" w:space="0" w:color="auto"/>
        <w:right w:val="none" w:sz="0" w:space="0" w:color="auto"/>
      </w:divBdr>
      <w:divsChild>
        <w:div w:id="876896047">
          <w:marLeft w:val="0"/>
          <w:marRight w:val="0"/>
          <w:marTop w:val="0"/>
          <w:marBottom w:val="0"/>
          <w:divBdr>
            <w:top w:val="none" w:sz="0" w:space="0" w:color="auto"/>
            <w:left w:val="none" w:sz="0" w:space="0" w:color="auto"/>
            <w:bottom w:val="none" w:sz="0" w:space="0" w:color="auto"/>
            <w:right w:val="none" w:sz="0" w:space="0" w:color="auto"/>
          </w:divBdr>
          <w:divsChild>
            <w:div w:id="135494879">
              <w:marLeft w:val="0"/>
              <w:marRight w:val="0"/>
              <w:marTop w:val="0"/>
              <w:marBottom w:val="0"/>
              <w:divBdr>
                <w:top w:val="none" w:sz="0" w:space="0" w:color="auto"/>
                <w:left w:val="none" w:sz="0" w:space="0" w:color="auto"/>
                <w:bottom w:val="none" w:sz="0" w:space="0" w:color="auto"/>
                <w:right w:val="none" w:sz="0" w:space="0" w:color="auto"/>
              </w:divBdr>
              <w:divsChild>
                <w:div w:id="145899778">
                  <w:marLeft w:val="0"/>
                  <w:marRight w:val="0"/>
                  <w:marTop w:val="0"/>
                  <w:marBottom w:val="0"/>
                  <w:divBdr>
                    <w:top w:val="none" w:sz="0" w:space="0" w:color="auto"/>
                    <w:left w:val="none" w:sz="0" w:space="0" w:color="auto"/>
                    <w:bottom w:val="none" w:sz="0" w:space="0" w:color="auto"/>
                    <w:right w:val="none" w:sz="0" w:space="0" w:color="auto"/>
                  </w:divBdr>
                  <w:divsChild>
                    <w:div w:id="273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19993">
      <w:bodyDiv w:val="1"/>
      <w:marLeft w:val="0"/>
      <w:marRight w:val="0"/>
      <w:marTop w:val="0"/>
      <w:marBottom w:val="0"/>
      <w:divBdr>
        <w:top w:val="none" w:sz="0" w:space="0" w:color="auto"/>
        <w:left w:val="none" w:sz="0" w:space="0" w:color="auto"/>
        <w:bottom w:val="none" w:sz="0" w:space="0" w:color="auto"/>
        <w:right w:val="none" w:sz="0" w:space="0" w:color="auto"/>
      </w:divBdr>
    </w:div>
    <w:div w:id="1111514671">
      <w:bodyDiv w:val="1"/>
      <w:marLeft w:val="0"/>
      <w:marRight w:val="0"/>
      <w:marTop w:val="0"/>
      <w:marBottom w:val="0"/>
      <w:divBdr>
        <w:top w:val="none" w:sz="0" w:space="0" w:color="auto"/>
        <w:left w:val="none" w:sz="0" w:space="0" w:color="auto"/>
        <w:bottom w:val="none" w:sz="0" w:space="0" w:color="auto"/>
        <w:right w:val="none" w:sz="0" w:space="0" w:color="auto"/>
      </w:divBdr>
    </w:div>
    <w:div w:id="1173951750">
      <w:bodyDiv w:val="1"/>
      <w:marLeft w:val="0"/>
      <w:marRight w:val="0"/>
      <w:marTop w:val="0"/>
      <w:marBottom w:val="0"/>
      <w:divBdr>
        <w:top w:val="none" w:sz="0" w:space="0" w:color="auto"/>
        <w:left w:val="none" w:sz="0" w:space="0" w:color="auto"/>
        <w:bottom w:val="none" w:sz="0" w:space="0" w:color="auto"/>
        <w:right w:val="none" w:sz="0" w:space="0" w:color="auto"/>
      </w:divBdr>
    </w:div>
    <w:div w:id="1675567427">
      <w:bodyDiv w:val="1"/>
      <w:marLeft w:val="0"/>
      <w:marRight w:val="0"/>
      <w:marTop w:val="0"/>
      <w:marBottom w:val="0"/>
      <w:divBdr>
        <w:top w:val="none" w:sz="0" w:space="0" w:color="auto"/>
        <w:left w:val="none" w:sz="0" w:space="0" w:color="auto"/>
        <w:bottom w:val="none" w:sz="0" w:space="0" w:color="auto"/>
        <w:right w:val="none" w:sz="0" w:space="0" w:color="auto"/>
      </w:divBdr>
    </w:div>
    <w:div w:id="1717391725">
      <w:bodyDiv w:val="1"/>
      <w:marLeft w:val="0"/>
      <w:marRight w:val="0"/>
      <w:marTop w:val="0"/>
      <w:marBottom w:val="0"/>
      <w:divBdr>
        <w:top w:val="none" w:sz="0" w:space="0" w:color="auto"/>
        <w:left w:val="none" w:sz="0" w:space="0" w:color="auto"/>
        <w:bottom w:val="none" w:sz="0" w:space="0" w:color="auto"/>
        <w:right w:val="none" w:sz="0" w:space="0" w:color="auto"/>
      </w:divBdr>
    </w:div>
    <w:div w:id="1981496828">
      <w:bodyDiv w:val="1"/>
      <w:marLeft w:val="0"/>
      <w:marRight w:val="0"/>
      <w:marTop w:val="0"/>
      <w:marBottom w:val="0"/>
      <w:divBdr>
        <w:top w:val="none" w:sz="0" w:space="0" w:color="auto"/>
        <w:left w:val="none" w:sz="0" w:space="0" w:color="auto"/>
        <w:bottom w:val="none" w:sz="0" w:space="0" w:color="auto"/>
        <w:right w:val="none" w:sz="0" w:space="0" w:color="auto"/>
      </w:divBdr>
    </w:div>
    <w:div w:id="2015186407">
      <w:bodyDiv w:val="1"/>
      <w:marLeft w:val="0"/>
      <w:marRight w:val="0"/>
      <w:marTop w:val="0"/>
      <w:marBottom w:val="0"/>
      <w:divBdr>
        <w:top w:val="none" w:sz="0" w:space="0" w:color="auto"/>
        <w:left w:val="none" w:sz="0" w:space="0" w:color="auto"/>
        <w:bottom w:val="none" w:sz="0" w:space="0" w:color="auto"/>
        <w:right w:val="none" w:sz="0" w:space="0" w:color="auto"/>
      </w:divBdr>
      <w:divsChild>
        <w:div w:id="74086442">
          <w:marLeft w:val="0"/>
          <w:marRight w:val="0"/>
          <w:marTop w:val="0"/>
          <w:marBottom w:val="0"/>
          <w:divBdr>
            <w:top w:val="none" w:sz="0" w:space="0" w:color="auto"/>
            <w:left w:val="none" w:sz="0" w:space="0" w:color="auto"/>
            <w:bottom w:val="none" w:sz="0" w:space="0" w:color="auto"/>
            <w:right w:val="none" w:sz="0" w:space="0" w:color="auto"/>
          </w:divBdr>
        </w:div>
        <w:div w:id="173617565">
          <w:marLeft w:val="0"/>
          <w:marRight w:val="0"/>
          <w:marTop w:val="0"/>
          <w:marBottom w:val="0"/>
          <w:divBdr>
            <w:top w:val="none" w:sz="0" w:space="0" w:color="auto"/>
            <w:left w:val="none" w:sz="0" w:space="0" w:color="auto"/>
            <w:bottom w:val="none" w:sz="0" w:space="0" w:color="auto"/>
            <w:right w:val="none" w:sz="0" w:space="0" w:color="auto"/>
          </w:divBdr>
        </w:div>
      </w:divsChild>
    </w:div>
    <w:div w:id="2135753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ed-research-grants@deakin.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deakin.edu.au/science-and-society-networ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sed-research-grants@deakin.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 de Weydenthal</dc:creator>
  <cp:keywords/>
  <dc:description/>
  <cp:lastModifiedBy>Timothy Neale</cp:lastModifiedBy>
  <cp:revision>12</cp:revision>
  <cp:lastPrinted>2018-06-28T00:56:00Z</cp:lastPrinted>
  <dcterms:created xsi:type="dcterms:W3CDTF">2019-05-10T04:07:00Z</dcterms:created>
  <dcterms:modified xsi:type="dcterms:W3CDTF">2019-05-16T01:55:00Z</dcterms:modified>
</cp:coreProperties>
</file>