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0167" w14:textId="77777777" w:rsidR="00897AF7" w:rsidRPr="009E52E3" w:rsidRDefault="00897AF7" w:rsidP="00897AF7">
      <w:pPr>
        <w:jc w:val="center"/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</w:pPr>
      <w:r w:rsidRPr="009E52E3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Application Form</w:t>
      </w:r>
    </w:p>
    <w:p w14:paraId="431FBBB0" w14:textId="388BE06B" w:rsidR="00897AF7" w:rsidRPr="009E52E3" w:rsidRDefault="00897AF7" w:rsidP="00897AF7">
      <w:pPr>
        <w:jc w:val="center"/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</w:pPr>
      <w:r w:rsidRPr="009E52E3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Deaki</w:t>
      </w:r>
      <w:r w:rsidR="003631A3" w:rsidRPr="009E52E3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n Science and Society Network (</w:t>
      </w:r>
      <w:r w:rsidRPr="009E52E3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 xml:space="preserve">SSN) </w:t>
      </w:r>
      <w:r w:rsidR="005D207D" w:rsidRPr="009E52E3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 xml:space="preserve">Interdisciplinary </w:t>
      </w:r>
      <w:r w:rsidR="003F55DD" w:rsidRPr="009E52E3"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  <w:t>Establishment Grant</w:t>
      </w:r>
    </w:p>
    <w:p w14:paraId="33701EBD" w14:textId="49785B05" w:rsidR="00897AF7" w:rsidRPr="009E52E3" w:rsidRDefault="00852592" w:rsidP="00897AF7">
      <w:pPr>
        <w:jc w:val="center"/>
        <w:rPr>
          <w:rFonts w:ascii="Helvetica" w:eastAsia="Calibri" w:hAnsi="Helvetica"/>
          <w:color w:val="000000" w:themeColor="text1"/>
          <w:sz w:val="28"/>
          <w:szCs w:val="28"/>
          <w:lang w:eastAsia="en-US"/>
        </w:rPr>
      </w:pPr>
      <w:r w:rsidRPr="009E52E3">
        <w:rPr>
          <w:rFonts w:ascii="Helvetica" w:hAnsi="Helvetica" w:cs="Helvetica"/>
          <w:b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9773E" wp14:editId="79934249">
                <wp:simplePos x="0" y="0"/>
                <wp:positionH relativeFrom="column">
                  <wp:posOffset>248817</wp:posOffset>
                </wp:positionH>
                <wp:positionV relativeFrom="paragraph">
                  <wp:posOffset>143665</wp:posOffset>
                </wp:positionV>
                <wp:extent cx="5208814" cy="0"/>
                <wp:effectExtent l="0" t="0" r="1143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81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9B3F39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6pt,11.3pt" to="429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" strokecolor="#d8d8d8 [2732]" strokeweight=".25pt">
                <v:stroke joinstyle="miter"/>
              </v:line>
            </w:pict>
          </mc:Fallback>
        </mc:AlternateContent>
      </w:r>
    </w:p>
    <w:p w14:paraId="6F57FD4B" w14:textId="2075277B" w:rsidR="00897AF7" w:rsidRPr="009E52E3" w:rsidRDefault="00897AF7" w:rsidP="00897AF7">
      <w:pPr>
        <w:autoSpaceDE w:val="0"/>
        <w:autoSpaceDN w:val="0"/>
        <w:adjustRightInd w:val="0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1D9D0EC6" w14:textId="5EA227C8" w:rsidR="00897AF7" w:rsidRPr="009E52E3" w:rsidRDefault="00897AF7" w:rsidP="0085259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>PROPOSAL TITLE</w:t>
      </w:r>
      <w:r w:rsidR="00852592"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>:</w:t>
      </w:r>
    </w:p>
    <w:p w14:paraId="0DDD122E" w14:textId="77777777" w:rsidR="00852592" w:rsidRPr="009E52E3" w:rsidRDefault="00852592" w:rsidP="00852592">
      <w:pPr>
        <w:autoSpaceDE w:val="0"/>
        <w:autoSpaceDN w:val="0"/>
        <w:adjustRightInd w:val="0"/>
        <w:ind w:left="-76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01AB" w:rsidRPr="009E52E3" w14:paraId="6B7FCE96" w14:textId="77777777" w:rsidTr="004E78AB">
        <w:trPr>
          <w:trHeight w:val="347"/>
        </w:trPr>
        <w:tc>
          <w:tcPr>
            <w:tcW w:w="9498" w:type="dxa"/>
          </w:tcPr>
          <w:p w14:paraId="2D4C8464" w14:textId="77777777" w:rsidR="00897AF7" w:rsidRPr="009E52E3" w:rsidRDefault="00897AF7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1253DAA" w14:textId="77777777" w:rsidR="00897AF7" w:rsidRPr="009E52E3" w:rsidRDefault="00897AF7" w:rsidP="00897AF7">
      <w:pPr>
        <w:rPr>
          <w:rFonts w:ascii="Helvetica" w:hAnsi="Helvetica"/>
          <w:color w:val="000000" w:themeColor="text1"/>
          <w:sz w:val="22"/>
          <w:szCs w:val="22"/>
        </w:rPr>
      </w:pPr>
    </w:p>
    <w:p w14:paraId="2CBB6F43" w14:textId="77777777" w:rsidR="00897AF7" w:rsidRPr="009E52E3" w:rsidRDefault="00897AF7" w:rsidP="00897AF7">
      <w:pPr>
        <w:rPr>
          <w:rFonts w:ascii="Helvetica" w:hAnsi="Helvetica"/>
          <w:color w:val="000000" w:themeColor="text1"/>
          <w:sz w:val="22"/>
          <w:szCs w:val="22"/>
        </w:rPr>
      </w:pPr>
    </w:p>
    <w:p w14:paraId="2DA82246" w14:textId="609ED5CE" w:rsidR="00897AF7" w:rsidRPr="009E52E3" w:rsidRDefault="003F55DD" w:rsidP="003F55DD">
      <w:pPr>
        <w:pStyle w:val="ListParagraph"/>
        <w:numPr>
          <w:ilvl w:val="0"/>
          <w:numId w:val="2"/>
        </w:numPr>
        <w:ind w:left="284" w:hanging="426"/>
        <w:rPr>
          <w:rFonts w:ascii="Helvetica" w:hAnsi="Helvetica"/>
          <w:bCs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>APPLICANT DETAILS</w:t>
      </w:r>
      <w:r w:rsidR="00897AF7"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: </w:t>
      </w:r>
      <w:r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List your details including disciplinary affiliations. </w:t>
      </w:r>
      <w:r w:rsidR="00852592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Please note: </w:t>
      </w:r>
      <w:r w:rsidR="00AB6BB6" w:rsidRPr="009E52E3">
        <w:rPr>
          <w:rFonts w:ascii="Helvetica" w:hAnsi="Helvetica"/>
          <w:bCs/>
          <w:color w:val="000000" w:themeColor="text1"/>
          <w:sz w:val="22"/>
          <w:szCs w:val="22"/>
        </w:rPr>
        <w:t>the lead applicant</w:t>
      </w:r>
      <w:r w:rsidR="00852592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must be </w:t>
      </w:r>
      <w:r w:rsidR="00AB6BB6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an </w:t>
      </w:r>
      <w:r w:rsidR="00852592" w:rsidRPr="009E52E3">
        <w:rPr>
          <w:rFonts w:ascii="Helvetica" w:hAnsi="Helvetica"/>
          <w:bCs/>
          <w:color w:val="000000" w:themeColor="text1"/>
          <w:sz w:val="22"/>
          <w:szCs w:val="22"/>
        </w:rPr>
        <w:t>early</w:t>
      </w:r>
      <w:r w:rsidR="00AB6BB6" w:rsidRPr="009E52E3">
        <w:rPr>
          <w:rFonts w:ascii="Helvetica" w:hAnsi="Helvetica"/>
          <w:bCs/>
          <w:color w:val="000000" w:themeColor="text1"/>
          <w:sz w:val="22"/>
          <w:szCs w:val="22"/>
        </w:rPr>
        <w:t>-</w:t>
      </w:r>
      <w:r w:rsidR="00852592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to mid-career researcher at Deakin University</w:t>
      </w:r>
      <w:r w:rsidR="00D00D0A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(add rows if there is more than one applicant associated with this proposal). </w:t>
      </w:r>
    </w:p>
    <w:p w14:paraId="2637B577" w14:textId="77777777" w:rsidR="00897AF7" w:rsidRPr="009E52E3" w:rsidRDefault="00897AF7" w:rsidP="00897A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4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01"/>
        <w:gridCol w:w="1921"/>
        <w:gridCol w:w="2871"/>
        <w:gridCol w:w="1633"/>
      </w:tblGrid>
      <w:tr w:rsidR="009F569F" w:rsidRPr="009E52E3" w14:paraId="7D5E60A4" w14:textId="77777777" w:rsidTr="00905D2E">
        <w:trPr>
          <w:trHeight w:val="432"/>
        </w:trPr>
        <w:tc>
          <w:tcPr>
            <w:tcW w:w="1540" w:type="dxa"/>
            <w:shd w:val="clear" w:color="auto" w:fill="99CCFF"/>
            <w:vAlign w:val="center"/>
          </w:tcPr>
          <w:p w14:paraId="42396E7F" w14:textId="6BC67CE8" w:rsidR="009F569F" w:rsidRPr="009E52E3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1501" w:type="dxa"/>
            <w:shd w:val="clear" w:color="auto" w:fill="99CCFF"/>
            <w:vAlign w:val="center"/>
          </w:tcPr>
          <w:p w14:paraId="2852254E" w14:textId="66ECC8F2" w:rsidR="009F569F" w:rsidRPr="009E52E3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Role/Position</w:t>
            </w:r>
          </w:p>
        </w:tc>
        <w:tc>
          <w:tcPr>
            <w:tcW w:w="1921" w:type="dxa"/>
            <w:shd w:val="clear" w:color="auto" w:fill="99CCFF"/>
          </w:tcPr>
          <w:p w14:paraId="45CDF245" w14:textId="1E1B9800" w:rsidR="009F569F" w:rsidRPr="009E52E3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Disciplinary Affiliation/s</w:t>
            </w:r>
          </w:p>
        </w:tc>
        <w:tc>
          <w:tcPr>
            <w:tcW w:w="2871" w:type="dxa"/>
            <w:shd w:val="clear" w:color="auto" w:fill="99CCFF"/>
          </w:tcPr>
          <w:p w14:paraId="2F07F34B" w14:textId="65429152" w:rsidR="009F569F" w:rsidRPr="009E52E3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School/Faculty</w:t>
            </w:r>
          </w:p>
        </w:tc>
        <w:tc>
          <w:tcPr>
            <w:tcW w:w="1633" w:type="dxa"/>
            <w:shd w:val="clear" w:color="auto" w:fill="99CCFF"/>
            <w:vAlign w:val="center"/>
          </w:tcPr>
          <w:p w14:paraId="726DE7B1" w14:textId="7E6CCD2B" w:rsidR="009F569F" w:rsidRPr="009E52E3" w:rsidRDefault="009F569F" w:rsidP="00897AF7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9F569F" w:rsidRPr="009E52E3" w14:paraId="1E80F66D" w14:textId="77777777" w:rsidTr="00905D2E">
        <w:trPr>
          <w:trHeight w:val="366"/>
        </w:trPr>
        <w:tc>
          <w:tcPr>
            <w:tcW w:w="1540" w:type="dxa"/>
          </w:tcPr>
          <w:p w14:paraId="28AE70C9" w14:textId="1AAD06DB" w:rsidR="009F569F" w:rsidRPr="009E52E3" w:rsidRDefault="009F569F" w:rsidP="00176BB4">
            <w:pPr>
              <w:spacing w:before="2" w:after="2"/>
              <w:rPr>
                <w:rFonts w:ascii="Helvetica" w:eastAsia="Calibri" w:hAnsi="Helvetica"/>
                <w:i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1501" w:type="dxa"/>
          </w:tcPr>
          <w:p w14:paraId="21827127" w14:textId="77777777" w:rsidR="009F569F" w:rsidRPr="009E52E3" w:rsidRDefault="009F569F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21" w:type="dxa"/>
          </w:tcPr>
          <w:p w14:paraId="4E12F131" w14:textId="77777777" w:rsidR="009F569F" w:rsidRPr="009E52E3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71" w:type="dxa"/>
          </w:tcPr>
          <w:p w14:paraId="1AEB7130" w14:textId="08D42819" w:rsidR="009F569F" w:rsidRPr="009E52E3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</w:tcPr>
          <w:p w14:paraId="243BA04A" w14:textId="5F0D43B5" w:rsidR="009F569F" w:rsidRPr="009E52E3" w:rsidRDefault="009F569F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857662" w14:textId="148A6DF3" w:rsidR="00A57DA8" w:rsidRPr="009E52E3" w:rsidRDefault="00A57DA8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372A5140" w14:textId="77777777" w:rsidR="00A57DA8" w:rsidRPr="009E52E3" w:rsidRDefault="00A57DA8" w:rsidP="00897AF7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16C09525" w14:textId="70553B0A" w:rsidR="00897AF7" w:rsidRPr="009E52E3" w:rsidRDefault="00897AF7" w:rsidP="003F55DD">
      <w:pPr>
        <w:pStyle w:val="ListParagraph"/>
        <w:numPr>
          <w:ilvl w:val="0"/>
          <w:numId w:val="2"/>
        </w:numPr>
        <w:ind w:left="284" w:hanging="426"/>
        <w:rPr>
          <w:rFonts w:ascii="Helvetica" w:hAnsi="Helvetica"/>
          <w:bCs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color w:val="000000" w:themeColor="text1"/>
          <w:sz w:val="22"/>
          <w:szCs w:val="22"/>
        </w:rPr>
        <w:t xml:space="preserve">ORGANISATIONAL AFFILIATIONS: </w:t>
      </w:r>
      <w:r w:rsidRPr="009E52E3">
        <w:rPr>
          <w:rFonts w:ascii="Helvetica" w:hAnsi="Helvetica"/>
          <w:bCs/>
          <w:color w:val="000000" w:themeColor="text1"/>
          <w:sz w:val="22"/>
          <w:szCs w:val="22"/>
        </w:rPr>
        <w:t>List any organisations or research centres that may be involved in the project</w:t>
      </w:r>
    </w:p>
    <w:p w14:paraId="19C36A4F" w14:textId="77777777" w:rsidR="00E37DCC" w:rsidRPr="009E52E3" w:rsidRDefault="00E37DCC" w:rsidP="00897A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E01AB" w:rsidRPr="009E52E3" w14:paraId="5E59D399" w14:textId="77777777" w:rsidTr="004E78AB">
        <w:trPr>
          <w:trHeight w:val="440"/>
        </w:trPr>
        <w:tc>
          <w:tcPr>
            <w:tcW w:w="9498" w:type="dxa"/>
          </w:tcPr>
          <w:p w14:paraId="75266E13" w14:textId="77777777" w:rsidR="00897AF7" w:rsidRPr="009E52E3" w:rsidRDefault="00897AF7" w:rsidP="00176BB4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8C9F5BB" w14:textId="77777777" w:rsidR="003F55DD" w:rsidRPr="009E52E3" w:rsidRDefault="003F55DD" w:rsidP="003F55DD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019FBACB" w14:textId="6392DE78" w:rsidR="003F55DD" w:rsidRPr="009E52E3" w:rsidRDefault="003F55DD" w:rsidP="003F55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426"/>
        <w:rPr>
          <w:rFonts w:ascii="Helvetica" w:hAnsi="Helvetica"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APPLICANT BACKGROUND: </w:t>
      </w:r>
      <w:r w:rsidRPr="009E52E3">
        <w:rPr>
          <w:rFonts w:ascii="Helvetica" w:hAnsi="Helvetica"/>
          <w:color w:val="000000" w:themeColor="text1"/>
          <w:sz w:val="22"/>
          <w:szCs w:val="22"/>
        </w:rPr>
        <w:t xml:space="preserve">Briefly describe your disciplinary background. </w:t>
      </w:r>
      <w:r w:rsidR="00AB6BB6" w:rsidRPr="009E52E3">
        <w:rPr>
          <w:rFonts w:ascii="Helvetica" w:hAnsi="Helvetica"/>
          <w:color w:val="000000" w:themeColor="text1"/>
          <w:sz w:val="22"/>
          <w:szCs w:val="22"/>
        </w:rPr>
        <w:t xml:space="preserve">What is the broad research topic you wish to explore through a new interdisciplinary collaboration? What could your own disciplinary expertise bring to the research topic? </w:t>
      </w:r>
      <w:r w:rsidRPr="009E52E3">
        <w:rPr>
          <w:rFonts w:ascii="Helvetica" w:hAnsi="Helvetica"/>
          <w:color w:val="000000" w:themeColor="text1"/>
          <w:sz w:val="22"/>
          <w:szCs w:val="22"/>
        </w:rPr>
        <w:t>What interdisciplinary collaborations do you seek to develop? How would interdisciplinary collaboration benefit the research topic you seek to address?</w:t>
      </w:r>
      <w:r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(max 500 words)</w:t>
      </w:r>
    </w:p>
    <w:p w14:paraId="146D84F4" w14:textId="77777777" w:rsidR="00D00D0A" w:rsidRPr="009E52E3" w:rsidRDefault="00D00D0A" w:rsidP="00D00D0A">
      <w:pPr>
        <w:pStyle w:val="ListParagraph"/>
        <w:widowControl w:val="0"/>
        <w:autoSpaceDE w:val="0"/>
        <w:autoSpaceDN w:val="0"/>
        <w:adjustRightInd w:val="0"/>
        <w:ind w:left="284"/>
        <w:rPr>
          <w:rFonts w:ascii="Helvetica" w:hAnsi="Helvetica"/>
          <w:color w:val="000000" w:themeColor="text1"/>
          <w:sz w:val="22"/>
          <w:szCs w:val="22"/>
        </w:rPr>
      </w:pPr>
    </w:p>
    <w:tbl>
      <w:tblPr>
        <w:tblW w:w="96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F55DD" w:rsidRPr="009E52E3" w14:paraId="505934E0" w14:textId="77777777" w:rsidTr="00D00D0A">
        <w:trPr>
          <w:trHeight w:val="2678"/>
        </w:trPr>
        <w:tc>
          <w:tcPr>
            <w:tcW w:w="9614" w:type="dxa"/>
          </w:tcPr>
          <w:p w14:paraId="67CDC00E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5B4DCFC6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5328B971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5C5F0E13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45ABC991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6A609145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5B1FCDB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671F45B" w14:textId="77777777" w:rsidR="008926FD" w:rsidRPr="009E52E3" w:rsidRDefault="008926F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5CB7EA93" w14:textId="77777777" w:rsidR="008926FD" w:rsidRPr="009E52E3" w:rsidRDefault="008926F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683E098A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F00E4E0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6544101" w14:textId="082238A1" w:rsidR="003F55DD" w:rsidRPr="009E52E3" w:rsidRDefault="003F55DD" w:rsidP="003F55DD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23E32DC4" w14:textId="5D5F714C" w:rsidR="003F55DD" w:rsidRPr="009E52E3" w:rsidRDefault="003F55DD" w:rsidP="003F55DD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318A5A2F" w14:textId="7A1C37D2" w:rsidR="003F55DD" w:rsidRPr="009E52E3" w:rsidRDefault="003F55DD" w:rsidP="003F55DD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27965DEA" w14:textId="77777777" w:rsidR="003F55DD" w:rsidRPr="009E52E3" w:rsidRDefault="003F55DD" w:rsidP="003F55DD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0E1ED9E3" w14:textId="2C4AD183" w:rsidR="00AB6BB6" w:rsidRPr="009E52E3" w:rsidRDefault="003F55DD" w:rsidP="00D00D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Helvetica" w:hAnsi="Helvetica"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PROPOSED ACTIVITY: </w:t>
      </w:r>
      <w:r w:rsidRPr="009E52E3">
        <w:rPr>
          <w:rFonts w:ascii="Helvetica" w:hAnsi="Helvetica"/>
          <w:color w:val="000000" w:themeColor="text1"/>
          <w:sz w:val="22"/>
          <w:szCs w:val="22"/>
        </w:rPr>
        <w:t xml:space="preserve">Briefly describe your proposed activity/activities (include details such as timing, format, length where possible). What are the aims of this activity? How will it create or develop new interdisciplinary collaborations? </w:t>
      </w:r>
      <w:r w:rsidR="00AB6BB6" w:rsidRPr="009E52E3">
        <w:rPr>
          <w:rFonts w:ascii="Helvetica" w:hAnsi="Helvetica"/>
          <w:color w:val="000000" w:themeColor="text1"/>
          <w:sz w:val="22"/>
          <w:szCs w:val="22"/>
        </w:rPr>
        <w:t>How would the proposed activity benefit you (and others) as a researcher?</w:t>
      </w:r>
      <w:r w:rsidR="00D00D0A" w:rsidRPr="009E52E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9E52E3">
        <w:rPr>
          <w:rFonts w:ascii="Helvetica" w:hAnsi="Helvetica"/>
          <w:color w:val="000000" w:themeColor="text1"/>
          <w:sz w:val="22"/>
          <w:szCs w:val="22"/>
          <w:lang w:val="en-US"/>
        </w:rPr>
        <w:t>Briefly outline any preliminary work, if any, that has been completed so far on this project (e.g. meetings with potential collaborators, lab work, etc.)</w:t>
      </w:r>
      <w:r w:rsidR="00AB6BB6" w:rsidRPr="009E52E3">
        <w:rPr>
          <w:rFonts w:ascii="Helvetica" w:hAnsi="Helvetica"/>
          <w:color w:val="000000" w:themeColor="text1"/>
          <w:sz w:val="22"/>
          <w:szCs w:val="22"/>
          <w:lang w:val="en-US"/>
        </w:rPr>
        <w:t xml:space="preserve"> (max 500 words)</w:t>
      </w:r>
    </w:p>
    <w:p w14:paraId="4D6D526D" w14:textId="07DE407D" w:rsidR="003F55DD" w:rsidRPr="009E52E3" w:rsidRDefault="003F55DD" w:rsidP="003F55DD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F55DD" w:rsidRPr="009E52E3" w14:paraId="05CD3571" w14:textId="77777777" w:rsidTr="00902F4F">
        <w:trPr>
          <w:trHeight w:val="347"/>
        </w:trPr>
        <w:tc>
          <w:tcPr>
            <w:tcW w:w="9498" w:type="dxa"/>
          </w:tcPr>
          <w:p w14:paraId="6BFC9A2A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54B3384A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7A83529C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B0521CF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60F9BBA3" w14:textId="77777777" w:rsidR="008926FD" w:rsidRPr="009E52E3" w:rsidRDefault="008926F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CBE954A" w14:textId="77777777" w:rsidR="008926FD" w:rsidRPr="009E52E3" w:rsidRDefault="008926F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EEED4D9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1B6849B9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AE0FD3A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745F4454" w14:textId="77777777" w:rsidR="003F55DD" w:rsidRPr="009E52E3" w:rsidRDefault="003F55DD" w:rsidP="00902F4F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5CBDDE" w14:textId="24ECF246" w:rsidR="003F55DD" w:rsidRPr="009E52E3" w:rsidRDefault="003F55DD" w:rsidP="003F55DD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31172E63" w14:textId="77777777" w:rsidR="003F55DD" w:rsidRPr="009E52E3" w:rsidRDefault="003F55DD" w:rsidP="003F55DD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03259530" w14:textId="04D09FF4" w:rsidR="00897AF7" w:rsidRPr="009E52E3" w:rsidRDefault="00897AF7" w:rsidP="003F55DD">
      <w:pPr>
        <w:pStyle w:val="ListParagraph"/>
        <w:numPr>
          <w:ilvl w:val="0"/>
          <w:numId w:val="2"/>
        </w:numPr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PROJECT BUDGET: </w:t>
      </w:r>
      <w:r w:rsidRPr="009E52E3">
        <w:rPr>
          <w:rFonts w:ascii="Helvetica" w:hAnsi="Helvetica"/>
          <w:bCs/>
          <w:color w:val="000000" w:themeColor="text1"/>
          <w:sz w:val="22"/>
          <w:szCs w:val="22"/>
        </w:rPr>
        <w:t>Please complete the following table</w:t>
      </w:r>
      <w:r w:rsidR="00E37DCC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</w:p>
    <w:p w14:paraId="53D90B15" w14:textId="77777777" w:rsidR="00897AF7" w:rsidRPr="009E52E3" w:rsidRDefault="00897AF7" w:rsidP="00897AF7">
      <w:pPr>
        <w:rPr>
          <w:rFonts w:ascii="Helvetica" w:hAnsi="Helvetica"/>
          <w:bCs/>
          <w:color w:val="000000" w:themeColor="text1"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10"/>
        <w:gridCol w:w="2835"/>
      </w:tblGrid>
      <w:tr w:rsidR="00C05A02" w:rsidRPr="009E52E3" w14:paraId="44BE7D6E" w14:textId="05DDC5BC" w:rsidTr="00C05A02">
        <w:trPr>
          <w:trHeight w:val="439"/>
        </w:trPr>
        <w:tc>
          <w:tcPr>
            <w:tcW w:w="2269" w:type="dxa"/>
            <w:shd w:val="clear" w:color="auto" w:fill="99CCFF"/>
            <w:vAlign w:val="center"/>
          </w:tcPr>
          <w:p w14:paraId="488B0AC2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Budget Item</w:t>
            </w:r>
          </w:p>
        </w:tc>
        <w:tc>
          <w:tcPr>
            <w:tcW w:w="4110" w:type="dxa"/>
            <w:shd w:val="clear" w:color="auto" w:fill="99CCFF"/>
            <w:vAlign w:val="center"/>
          </w:tcPr>
          <w:p w14:paraId="19289510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Explanation</w:t>
            </w:r>
          </w:p>
        </w:tc>
        <w:tc>
          <w:tcPr>
            <w:tcW w:w="2835" w:type="dxa"/>
            <w:shd w:val="clear" w:color="auto" w:fill="99CCFF"/>
            <w:vAlign w:val="center"/>
          </w:tcPr>
          <w:p w14:paraId="0FEE51A2" w14:textId="61209355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Cost (grant expenditures)</w:t>
            </w:r>
          </w:p>
        </w:tc>
      </w:tr>
      <w:tr w:rsidR="00C05A02" w:rsidRPr="009E52E3" w14:paraId="5272672B" w14:textId="5BE49FA2" w:rsidTr="00C05A02">
        <w:trPr>
          <w:trHeight w:val="372"/>
        </w:trPr>
        <w:tc>
          <w:tcPr>
            <w:tcW w:w="2269" w:type="dxa"/>
          </w:tcPr>
          <w:p w14:paraId="5ADECD09" w14:textId="37E1AC23" w:rsidR="00C05A02" w:rsidRPr="009E52E3" w:rsidRDefault="00C05A02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e.g. Room Hire and Catering</w:t>
            </w:r>
          </w:p>
        </w:tc>
        <w:tc>
          <w:tcPr>
            <w:tcW w:w="4110" w:type="dxa"/>
          </w:tcPr>
          <w:p w14:paraId="306CB793" w14:textId="79E39C37" w:rsidR="00C05A02" w:rsidRPr="009E52E3" w:rsidRDefault="00C05A02" w:rsidP="00176BB4">
            <w:pPr>
              <w:spacing w:before="2" w:after="2"/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$350 for full-day room + $500 catering for 30 people</w:t>
            </w:r>
          </w:p>
        </w:tc>
        <w:tc>
          <w:tcPr>
            <w:tcW w:w="2835" w:type="dxa"/>
          </w:tcPr>
          <w:p w14:paraId="7331A420" w14:textId="1DAB2FB4" w:rsidR="00C05A02" w:rsidRPr="009E52E3" w:rsidRDefault="00C05A02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C05A02" w:rsidRPr="009E52E3" w14:paraId="2D431B9C" w14:textId="0BF8FE35" w:rsidTr="00C05A02">
        <w:trPr>
          <w:trHeight w:val="386"/>
        </w:trPr>
        <w:tc>
          <w:tcPr>
            <w:tcW w:w="2269" w:type="dxa"/>
          </w:tcPr>
          <w:p w14:paraId="7789954D" w14:textId="4629AD50" w:rsidR="00C05A02" w:rsidRPr="009E52E3" w:rsidRDefault="00C05A02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e.g. Travel expenses</w:t>
            </w:r>
          </w:p>
        </w:tc>
        <w:tc>
          <w:tcPr>
            <w:tcW w:w="4110" w:type="dxa"/>
          </w:tcPr>
          <w:p w14:paraId="2A35965A" w14:textId="3EDB33C0" w:rsidR="00C05A02" w:rsidRPr="009E52E3" w:rsidRDefault="00C05A02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Travel to a conference, travel to visit a research team or lab, sponsorship of a team or researcher to visit your research site</w:t>
            </w:r>
          </w:p>
          <w:p w14:paraId="74319239" w14:textId="71AAE4FE" w:rsidR="00C05A02" w:rsidRPr="009E52E3" w:rsidRDefault="00C05A02" w:rsidP="00176BB4">
            <w:pPr>
              <w:spacing w:after="120"/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</w:pPr>
            <w:r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 xml:space="preserve">Specify the purpose, destination, duration, and the names of those expected to undertake the travel e.g. </w:t>
            </w:r>
            <w:r w:rsidR="00D00D0A"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Research lab visit</w:t>
            </w:r>
            <w:r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00D0A"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>Waurn</w:t>
            </w:r>
            <w:proofErr w:type="spellEnd"/>
            <w:r w:rsidR="00D00D0A"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 xml:space="preserve"> Ponds, 4</w:t>
            </w:r>
            <w:r w:rsidRPr="009E52E3">
              <w:rPr>
                <w:rFonts w:ascii="Helvetica" w:hAnsi="Helvetica"/>
                <w:bCs/>
                <w:i/>
                <w:color w:val="000000" w:themeColor="text1"/>
                <w:sz w:val="20"/>
                <w:szCs w:val="20"/>
              </w:rPr>
              <w:t xml:space="preserve"> days (February 2019): L. Smith, T. Nguyen</w:t>
            </w:r>
          </w:p>
        </w:tc>
        <w:tc>
          <w:tcPr>
            <w:tcW w:w="2835" w:type="dxa"/>
          </w:tcPr>
          <w:p w14:paraId="62352E6E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5A02" w:rsidRPr="009E52E3" w14:paraId="60EB7D50" w14:textId="40A67B58" w:rsidTr="00C05A02">
        <w:trPr>
          <w:trHeight w:val="386"/>
        </w:trPr>
        <w:tc>
          <w:tcPr>
            <w:tcW w:w="2269" w:type="dxa"/>
          </w:tcPr>
          <w:p w14:paraId="5A0354AE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CD472B3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D802AE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5A02" w:rsidRPr="009E52E3" w14:paraId="634DA1A0" w14:textId="40A238B3" w:rsidTr="00C05A02">
        <w:trPr>
          <w:trHeight w:val="386"/>
        </w:trPr>
        <w:tc>
          <w:tcPr>
            <w:tcW w:w="2269" w:type="dxa"/>
          </w:tcPr>
          <w:p w14:paraId="3FC3DE3B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8314C08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F8B53C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5A02" w:rsidRPr="009E52E3" w14:paraId="785B2D85" w14:textId="27B5C03C" w:rsidTr="00C05A02">
        <w:trPr>
          <w:trHeight w:val="386"/>
        </w:trPr>
        <w:tc>
          <w:tcPr>
            <w:tcW w:w="2269" w:type="dxa"/>
          </w:tcPr>
          <w:p w14:paraId="6A707B6F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83C4C81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AC8445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5A02" w:rsidRPr="009E52E3" w14:paraId="637CD078" w14:textId="4A3333C0" w:rsidTr="00C05A02">
        <w:trPr>
          <w:trHeight w:val="386"/>
        </w:trPr>
        <w:tc>
          <w:tcPr>
            <w:tcW w:w="2269" w:type="dxa"/>
          </w:tcPr>
          <w:p w14:paraId="09ECCD18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C84B77B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A19924" w14:textId="77777777" w:rsidR="00C05A02" w:rsidRPr="009E52E3" w:rsidRDefault="00C05A02" w:rsidP="00176BB4">
            <w:pPr>
              <w:spacing w:after="12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05A02" w:rsidRPr="009E52E3" w14:paraId="55EC739B" w14:textId="456DF83C" w:rsidTr="00C05A02">
        <w:trPr>
          <w:trHeight w:val="386"/>
        </w:trPr>
        <w:tc>
          <w:tcPr>
            <w:tcW w:w="2269" w:type="dxa"/>
            <w:tcBorders>
              <w:bottom w:val="thinThickSmallGap" w:sz="24" w:space="0" w:color="auto"/>
            </w:tcBorders>
          </w:tcPr>
          <w:p w14:paraId="465675FE" w14:textId="77777777" w:rsidR="00C05A02" w:rsidRPr="009E52E3" w:rsidRDefault="00C05A02" w:rsidP="00897AF7">
            <w:pPr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10" w:type="dxa"/>
            <w:tcBorders>
              <w:bottom w:val="thinThickSmallGap" w:sz="24" w:space="0" w:color="auto"/>
            </w:tcBorders>
          </w:tcPr>
          <w:p w14:paraId="7DF96869" w14:textId="77777777" w:rsidR="00C05A02" w:rsidRPr="009E52E3" w:rsidRDefault="00C05A02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14:paraId="5C7A2BBA" w14:textId="77777777" w:rsidR="00C05A02" w:rsidRPr="009E52E3" w:rsidRDefault="00C05A02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</w:tr>
      <w:tr w:rsidR="00C05A02" w:rsidRPr="009E52E3" w14:paraId="6375C93F" w14:textId="6A06C20D" w:rsidTr="00C05A02">
        <w:trPr>
          <w:trHeight w:val="386"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14:paraId="2ADAA2A1" w14:textId="4791CB47" w:rsidR="00C05A02" w:rsidRPr="009E52E3" w:rsidRDefault="00C05A02" w:rsidP="00E37DCC">
            <w:pPr>
              <w:jc w:val="right"/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Pr="009E52E3">
              <w:rPr>
                <w:rFonts w:ascii="Helvetica" w:eastAsia="Calibri" w:hAnsi="Helvetica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 Total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14:paraId="5D8C1E5D" w14:textId="77777777" w:rsidR="00C05A02" w:rsidRPr="009E52E3" w:rsidRDefault="00C05A02" w:rsidP="00897AF7">
            <w:pPr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</w:pPr>
            <w:r w:rsidRPr="009E52E3">
              <w:rPr>
                <w:rFonts w:ascii="Helvetica" w:eastAsia="Calibri" w:hAnsi="Helvetica"/>
                <w:color w:val="000000" w:themeColor="text1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42CD1FBA" w14:textId="47EAB419" w:rsidR="00897AF7" w:rsidRPr="009E52E3" w:rsidRDefault="00897AF7" w:rsidP="004E78AB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3D77060F" w14:textId="49CF8C2F" w:rsidR="00C05A02" w:rsidRPr="009E52E3" w:rsidRDefault="00C05A02" w:rsidP="00276085">
      <w:pPr>
        <w:pStyle w:val="ListParagraph"/>
        <w:autoSpaceDE w:val="0"/>
        <w:autoSpaceDN w:val="0"/>
        <w:adjustRightInd w:val="0"/>
        <w:ind w:left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7E636E0B" w14:textId="77777777" w:rsidR="008D48B9" w:rsidRPr="009E52E3" w:rsidRDefault="008D48B9" w:rsidP="00897AF7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6C246A12" w14:textId="4F8D49E0" w:rsidR="00AB6BB6" w:rsidRPr="009E52E3" w:rsidRDefault="00B2625B" w:rsidP="00AB6BB6">
      <w:pPr>
        <w:pStyle w:val="ListParagraph"/>
        <w:numPr>
          <w:ilvl w:val="0"/>
          <w:numId w:val="2"/>
        </w:numPr>
        <w:rPr>
          <w:rFonts w:ascii="Helvetica" w:hAnsi="Helvetica" w:cs="Helvetica"/>
          <w:color w:val="000000" w:themeColor="text1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lastRenderedPageBreak/>
        <w:t xml:space="preserve">EXPECTED OUTCOMES: </w:t>
      </w:r>
      <w:r w:rsidR="00AB6BB6" w:rsidRPr="009E52E3">
        <w:rPr>
          <w:rFonts w:ascii="Helvetica" w:hAnsi="Helvetica"/>
          <w:bCs/>
          <w:color w:val="000000" w:themeColor="text1"/>
          <w:sz w:val="22"/>
          <w:szCs w:val="22"/>
          <w:lang w:val="en-US"/>
        </w:rPr>
        <w:t xml:space="preserve">Briefly outline the expected outcomes from the grant (e.g. conference presentation, proposal for an SSN Interdisciplinary Project Incubator or other seed-funding scheme, completion of a literature review, plans for additional or ongoing activities). Expected outcomes will vary depending on the kind of activity/activities proposed. </w:t>
      </w:r>
      <w:r w:rsidR="00AB6BB6" w:rsidRPr="009E52E3">
        <w:rPr>
          <w:rFonts w:ascii="Helvetica" w:hAnsi="Helvetica"/>
          <w:bCs/>
          <w:color w:val="000000" w:themeColor="text1"/>
          <w:sz w:val="22"/>
          <w:szCs w:val="22"/>
        </w:rPr>
        <w:t>(max 100 words)</w:t>
      </w:r>
    </w:p>
    <w:p w14:paraId="37D4E154" w14:textId="77777777" w:rsidR="00621B79" w:rsidRPr="009E52E3" w:rsidRDefault="00621B79" w:rsidP="00621B79">
      <w:pPr>
        <w:pStyle w:val="ListParagraph"/>
        <w:widowControl w:val="0"/>
        <w:autoSpaceDE w:val="0"/>
        <w:autoSpaceDN w:val="0"/>
        <w:adjustRightInd w:val="0"/>
        <w:ind w:left="36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2625B" w:rsidRPr="009E52E3" w14:paraId="13DEB244" w14:textId="77777777" w:rsidTr="00B2625B">
        <w:trPr>
          <w:trHeight w:val="43"/>
        </w:trPr>
        <w:tc>
          <w:tcPr>
            <w:tcW w:w="9498" w:type="dxa"/>
          </w:tcPr>
          <w:p w14:paraId="403315F1" w14:textId="77777777" w:rsidR="00B2625B" w:rsidRPr="009E52E3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02DD9C97" w14:textId="77777777" w:rsidR="00B2625B" w:rsidRPr="009E52E3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2CCC3A84" w14:textId="77777777" w:rsidR="00B2625B" w:rsidRPr="009E52E3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31ED9958" w14:textId="77777777" w:rsidR="00B2625B" w:rsidRPr="009E52E3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  <w:p w14:paraId="49D1E22D" w14:textId="77777777" w:rsidR="00B2625B" w:rsidRPr="009E52E3" w:rsidRDefault="00B2625B" w:rsidP="00F009DA">
            <w:pPr>
              <w:spacing w:after="120"/>
              <w:rPr>
                <w:rFonts w:ascii="Helvetica" w:hAnsi="Helvetica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1698CFA" w14:textId="77777777" w:rsidR="00B2625B" w:rsidRPr="009E52E3" w:rsidRDefault="00B2625B" w:rsidP="00B2625B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06FB88C2" w14:textId="77777777" w:rsidR="00B2625B" w:rsidRPr="009E52E3" w:rsidRDefault="00B2625B" w:rsidP="00B2625B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46F14A40" w14:textId="0EBC3831" w:rsidR="00E37DCC" w:rsidRPr="009E52E3" w:rsidRDefault="0030537D" w:rsidP="003F55D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>APPLICATION SUBMISSION</w:t>
      </w:r>
    </w:p>
    <w:p w14:paraId="508636F7" w14:textId="77777777" w:rsidR="008D48B9" w:rsidRPr="009E52E3" w:rsidRDefault="008D48B9" w:rsidP="008D48B9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76CDD4E1" w14:textId="33E71B34" w:rsidR="00E37DCC" w:rsidRPr="00202663" w:rsidRDefault="008D48B9" w:rsidP="009E52E3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9E52E3">
        <w:rPr>
          <w:rFonts w:ascii="Helvetica" w:hAnsi="Helvetica"/>
          <w:bCs/>
          <w:color w:val="000000" w:themeColor="text1"/>
          <w:sz w:val="22"/>
          <w:szCs w:val="22"/>
        </w:rPr>
        <w:t>Please submit your</w:t>
      </w:r>
      <w:r w:rsidR="00E37DCC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completed application for</w:t>
      </w:r>
      <w:r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m </w:t>
      </w:r>
      <w:r w:rsidR="001C2E5B" w:rsidRPr="009E52E3">
        <w:rPr>
          <w:rFonts w:ascii="Helvetica" w:hAnsi="Helvetica"/>
          <w:bCs/>
          <w:color w:val="000000" w:themeColor="text1"/>
          <w:sz w:val="22"/>
          <w:szCs w:val="22"/>
        </w:rPr>
        <w:t>and</w:t>
      </w:r>
      <w:r w:rsidR="00E37DCC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a </w:t>
      </w:r>
      <w:r w:rsidRPr="009E52E3">
        <w:rPr>
          <w:rFonts w:ascii="Helvetica" w:hAnsi="Helvetica"/>
          <w:b/>
          <w:color w:val="000000" w:themeColor="text1"/>
          <w:sz w:val="22"/>
          <w:szCs w:val="22"/>
        </w:rPr>
        <w:t xml:space="preserve">one-page CV </w:t>
      </w:r>
      <w:r w:rsidR="009061CB" w:rsidRPr="009E52E3">
        <w:rPr>
          <w:rFonts w:ascii="Helvetica" w:hAnsi="Helvetica"/>
          <w:b/>
          <w:bCs/>
          <w:color w:val="000000" w:themeColor="text1"/>
          <w:sz w:val="22"/>
          <w:szCs w:val="22"/>
        </w:rPr>
        <w:t>for each listed investigator</w:t>
      </w:r>
      <w:r w:rsidR="009061CB" w:rsidRPr="009E52E3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="00B9136F" w:rsidRPr="009E52E3">
        <w:rPr>
          <w:rFonts w:ascii="Helvetica" w:hAnsi="Helvetica"/>
          <w:bCs/>
          <w:color w:val="000000" w:themeColor="text1"/>
          <w:sz w:val="22"/>
          <w:szCs w:val="22"/>
        </w:rPr>
        <w:t>(</w:t>
      </w:r>
      <w:r w:rsidR="006C1DE0" w:rsidRPr="00202663">
        <w:rPr>
          <w:rFonts w:ascii="Helvetica" w:hAnsi="Helvetica"/>
          <w:bCs/>
          <w:color w:val="000000" w:themeColor="text1"/>
          <w:sz w:val="22"/>
          <w:szCs w:val="22"/>
        </w:rPr>
        <w:t>including a statement of FTE equivalent time in academia since PhD conferral</w:t>
      </w:r>
      <w:r w:rsidR="00B9136F" w:rsidRPr="00202663">
        <w:rPr>
          <w:rFonts w:ascii="Helvetica" w:hAnsi="Helvetica"/>
          <w:bCs/>
          <w:color w:val="000000" w:themeColor="text1"/>
          <w:sz w:val="22"/>
          <w:szCs w:val="22"/>
        </w:rPr>
        <w:t xml:space="preserve">) </w:t>
      </w:r>
      <w:r w:rsidR="009061CB" w:rsidRPr="00202663">
        <w:rPr>
          <w:rFonts w:ascii="Helvetica" w:hAnsi="Helvetica"/>
          <w:b/>
          <w:color w:val="000000" w:themeColor="text1"/>
          <w:sz w:val="22"/>
          <w:szCs w:val="22"/>
        </w:rPr>
        <w:t>as one collated pdf document</w:t>
      </w:r>
      <w:r w:rsidR="009061CB" w:rsidRPr="00202663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Pr="00202663">
        <w:rPr>
          <w:rFonts w:ascii="Helvetica" w:hAnsi="Helvetica"/>
          <w:bCs/>
          <w:color w:val="000000" w:themeColor="text1"/>
          <w:sz w:val="22"/>
          <w:szCs w:val="22"/>
        </w:rPr>
        <w:t xml:space="preserve">to </w:t>
      </w:r>
      <w:hyperlink r:id="rId7" w:history="1">
        <w:r w:rsidR="00DD1500" w:rsidRPr="00202663">
          <w:rPr>
            <w:rStyle w:val="Hyperlink"/>
            <w:rFonts w:ascii="Helvetica" w:hAnsi="Helvetica"/>
            <w:sz w:val="22"/>
            <w:szCs w:val="22"/>
          </w:rPr>
          <w:t>artsed-research-grants@deakin.edu.au</w:t>
        </w:r>
      </w:hyperlink>
      <w:r w:rsidR="00DD1500" w:rsidRPr="00202663">
        <w:rPr>
          <w:rFonts w:ascii="Helvetica" w:hAnsi="Helvetica"/>
          <w:sz w:val="22"/>
          <w:szCs w:val="22"/>
        </w:rPr>
        <w:t xml:space="preserve"> </w:t>
      </w:r>
      <w:r w:rsidRPr="00202663">
        <w:rPr>
          <w:rFonts w:ascii="Helvetica" w:hAnsi="Helvetica"/>
          <w:bCs/>
          <w:color w:val="000000" w:themeColor="text1"/>
          <w:sz w:val="22"/>
          <w:szCs w:val="22"/>
        </w:rPr>
        <w:t>with the subject title ‘</w:t>
      </w:r>
      <w:r w:rsidR="00C05A02" w:rsidRPr="00202663">
        <w:rPr>
          <w:rFonts w:ascii="Helvetica" w:hAnsi="Helvetica"/>
          <w:bCs/>
          <w:color w:val="000000" w:themeColor="text1"/>
          <w:sz w:val="22"/>
          <w:szCs w:val="22"/>
        </w:rPr>
        <w:t>Interdisciplinary Establishment Grant</w:t>
      </w:r>
      <w:r w:rsidRPr="00202663">
        <w:rPr>
          <w:rFonts w:ascii="Helvetica" w:hAnsi="Helvetica"/>
          <w:bCs/>
          <w:color w:val="000000" w:themeColor="text1"/>
          <w:sz w:val="22"/>
          <w:szCs w:val="22"/>
        </w:rPr>
        <w:t xml:space="preserve"> Application: </w:t>
      </w:r>
      <w:r w:rsidR="00C05A02" w:rsidRPr="00202663">
        <w:rPr>
          <w:rFonts w:ascii="Helvetica" w:hAnsi="Helvetica"/>
          <w:bCs/>
          <w:i/>
          <w:color w:val="000000" w:themeColor="text1"/>
          <w:sz w:val="22"/>
          <w:szCs w:val="22"/>
        </w:rPr>
        <w:t>Your Surname</w:t>
      </w:r>
      <w:r w:rsidRPr="00202663">
        <w:rPr>
          <w:rFonts w:ascii="Helvetica" w:hAnsi="Helvetica"/>
          <w:bCs/>
          <w:i/>
          <w:color w:val="000000" w:themeColor="text1"/>
          <w:sz w:val="22"/>
          <w:szCs w:val="22"/>
        </w:rPr>
        <w:t>.</w:t>
      </w:r>
      <w:r w:rsidRPr="00202663">
        <w:rPr>
          <w:rFonts w:ascii="Helvetica" w:hAnsi="Helvetica"/>
          <w:bCs/>
          <w:color w:val="000000" w:themeColor="text1"/>
          <w:sz w:val="22"/>
          <w:szCs w:val="22"/>
        </w:rPr>
        <w:t>’</w:t>
      </w:r>
    </w:p>
    <w:p w14:paraId="5EE62AAA" w14:textId="01A78FB3" w:rsidR="008D48B9" w:rsidRPr="00202663" w:rsidRDefault="008D48B9" w:rsidP="00C81FB7">
      <w:pPr>
        <w:autoSpaceDE w:val="0"/>
        <w:autoSpaceDN w:val="0"/>
        <w:adjustRightInd w:val="0"/>
        <w:rPr>
          <w:rFonts w:ascii="Helvetica" w:hAnsi="Helvetica"/>
          <w:bCs/>
          <w:color w:val="000000" w:themeColor="text1"/>
          <w:sz w:val="22"/>
          <w:szCs w:val="22"/>
        </w:rPr>
      </w:pPr>
    </w:p>
    <w:p w14:paraId="7D384D50" w14:textId="2F4E1A74" w:rsidR="005B0297" w:rsidRPr="00202663" w:rsidRDefault="008D48B9" w:rsidP="005B0297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202663">
        <w:rPr>
          <w:rFonts w:ascii="Helvetica" w:hAnsi="Helvetica"/>
          <w:bCs/>
          <w:color w:val="000000" w:themeColor="text1"/>
          <w:sz w:val="22"/>
          <w:szCs w:val="22"/>
        </w:rPr>
        <w:t xml:space="preserve">Deadline for applications: </w:t>
      </w:r>
      <w:r w:rsidR="00AB1FEA" w:rsidRPr="00202663">
        <w:rPr>
          <w:rFonts w:ascii="Helvetica" w:hAnsi="Helvetica"/>
          <w:b/>
          <w:bCs/>
          <w:color w:val="000000" w:themeColor="text1"/>
          <w:sz w:val="22"/>
          <w:szCs w:val="22"/>
        </w:rPr>
        <w:t>9 September 2019</w:t>
      </w:r>
    </w:p>
    <w:p w14:paraId="30EBEE42" w14:textId="7D457A82" w:rsidR="007B1CA6" w:rsidRPr="00202663" w:rsidRDefault="007B1CA6" w:rsidP="001D7660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2C3B0A6E" w14:textId="77777777" w:rsidR="00805878" w:rsidRPr="00202663" w:rsidRDefault="00805878" w:rsidP="00805878">
      <w:pPr>
        <w:pStyle w:val="ListParagraph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202663">
        <w:rPr>
          <w:rFonts w:ascii="Helvetica" w:hAnsi="Helvetica"/>
          <w:bCs/>
          <w:color w:val="000000" w:themeColor="text1"/>
          <w:sz w:val="22"/>
          <w:szCs w:val="22"/>
        </w:rPr>
        <w:t xml:space="preserve">Successful applicants will be notified by mid-October 2019. </w:t>
      </w:r>
    </w:p>
    <w:p w14:paraId="0A6A5492" w14:textId="77777777" w:rsidR="00805878" w:rsidRPr="00202663" w:rsidRDefault="00805878" w:rsidP="001D7660">
      <w:pPr>
        <w:autoSpaceDE w:val="0"/>
        <w:autoSpaceDN w:val="0"/>
        <w:adjustRightInd w:val="0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265DC3BB" w14:textId="77777777" w:rsidR="00DD1500" w:rsidRPr="00202663" w:rsidRDefault="007B1CA6" w:rsidP="00DD1500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  <w:r w:rsidRPr="00202663">
        <w:rPr>
          <w:rFonts w:ascii="Helvetica" w:hAnsi="Helvetica"/>
          <w:bCs/>
          <w:color w:val="000000" w:themeColor="text1"/>
          <w:sz w:val="22"/>
          <w:szCs w:val="22"/>
          <w:lang w:val="en-US"/>
        </w:rPr>
        <w:t xml:space="preserve">For further information or enquiries, please </w:t>
      </w:r>
      <w:r w:rsidR="009E52E3" w:rsidRPr="00202663">
        <w:rPr>
          <w:rFonts w:ascii="Helvetica" w:hAnsi="Helvetica"/>
          <w:bCs/>
          <w:color w:val="000000" w:themeColor="text1"/>
          <w:sz w:val="22"/>
          <w:szCs w:val="22"/>
        </w:rPr>
        <w:t xml:space="preserve">contact </w:t>
      </w:r>
      <w:r w:rsidR="00DD1500" w:rsidRPr="00202663">
        <w:rPr>
          <w:rFonts w:ascii="Helvetica" w:hAnsi="Helvetica"/>
          <w:bCs/>
          <w:color w:val="000000" w:themeColor="text1"/>
          <w:sz w:val="22"/>
          <w:szCs w:val="22"/>
        </w:rPr>
        <w:t>ARTSED Research Grants at </w:t>
      </w:r>
      <w:hyperlink r:id="rId8" w:tooltip="mailto:artsed-research-grants@deakin.edu.au" w:history="1">
        <w:r w:rsidR="00DD1500" w:rsidRPr="00202663">
          <w:rPr>
            <w:rStyle w:val="Hyperlink"/>
            <w:rFonts w:ascii="Helvetica" w:hAnsi="Helvetica"/>
            <w:bCs/>
            <w:sz w:val="22"/>
            <w:szCs w:val="22"/>
          </w:rPr>
          <w:t>artsed-research-grants@deakin.edu.au</w:t>
        </w:r>
      </w:hyperlink>
    </w:p>
    <w:p w14:paraId="4C15A1CA" w14:textId="496442A6" w:rsidR="007B1CA6" w:rsidRPr="009E52E3" w:rsidRDefault="007B1CA6" w:rsidP="00DD1500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  <w:lang w:val="en-US"/>
        </w:rPr>
      </w:pPr>
    </w:p>
    <w:p w14:paraId="7903F20A" w14:textId="77777777" w:rsidR="007B1CA6" w:rsidRPr="009E52E3" w:rsidRDefault="007B1CA6" w:rsidP="008D48B9">
      <w:pPr>
        <w:pStyle w:val="ListParagraph"/>
        <w:autoSpaceDE w:val="0"/>
        <w:autoSpaceDN w:val="0"/>
        <w:adjustRightInd w:val="0"/>
        <w:ind w:left="284"/>
        <w:rPr>
          <w:rFonts w:ascii="Helvetica" w:hAnsi="Helvetica"/>
          <w:bCs/>
          <w:color w:val="000000" w:themeColor="text1"/>
          <w:sz w:val="22"/>
          <w:szCs w:val="22"/>
        </w:rPr>
      </w:pPr>
    </w:p>
    <w:sectPr w:rsidR="007B1CA6" w:rsidRPr="009E52E3" w:rsidSect="00872ECE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0B16" w14:textId="77777777" w:rsidR="00F33526" w:rsidRDefault="00F33526" w:rsidP="00A2236F">
      <w:r>
        <w:separator/>
      </w:r>
    </w:p>
  </w:endnote>
  <w:endnote w:type="continuationSeparator" w:id="0">
    <w:p w14:paraId="74C3E9E1" w14:textId="77777777" w:rsidR="00F33526" w:rsidRDefault="00F33526" w:rsidP="00A2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8408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EF8E3" w14:textId="4F536BE8" w:rsidR="00A2236F" w:rsidRDefault="00A2236F" w:rsidP="007F4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84FD9" w14:textId="77777777" w:rsidR="00A2236F" w:rsidRDefault="00A2236F" w:rsidP="00A223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393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48EB56" w14:textId="756430F3" w:rsidR="00A2236F" w:rsidRDefault="00A2236F" w:rsidP="007F4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13D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CCB2897" w14:textId="77777777" w:rsidR="00A2236F" w:rsidRDefault="00A2236F" w:rsidP="00A223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54AE" w14:textId="77777777" w:rsidR="00F33526" w:rsidRDefault="00F33526" w:rsidP="00A2236F">
      <w:r>
        <w:separator/>
      </w:r>
    </w:p>
  </w:footnote>
  <w:footnote w:type="continuationSeparator" w:id="0">
    <w:p w14:paraId="5F196FF8" w14:textId="77777777" w:rsidR="00F33526" w:rsidRDefault="00F33526" w:rsidP="00A2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0E2"/>
    <w:multiLevelType w:val="hybridMultilevel"/>
    <w:tmpl w:val="B8CC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098"/>
    <w:multiLevelType w:val="hybridMultilevel"/>
    <w:tmpl w:val="5A84D4FC"/>
    <w:lvl w:ilvl="0" w:tplc="CD327E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E1AA6"/>
    <w:multiLevelType w:val="hybridMultilevel"/>
    <w:tmpl w:val="5C6CF26A"/>
    <w:lvl w:ilvl="0" w:tplc="CD32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457F"/>
    <w:multiLevelType w:val="hybridMultilevel"/>
    <w:tmpl w:val="C21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9E5"/>
    <w:multiLevelType w:val="hybridMultilevel"/>
    <w:tmpl w:val="1D968186"/>
    <w:lvl w:ilvl="0" w:tplc="52C4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0C5"/>
    <w:multiLevelType w:val="hybridMultilevel"/>
    <w:tmpl w:val="0FD0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B97"/>
    <w:multiLevelType w:val="hybridMultilevel"/>
    <w:tmpl w:val="61BA7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74D14"/>
    <w:multiLevelType w:val="hybridMultilevel"/>
    <w:tmpl w:val="6BF29D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4E1"/>
    <w:multiLevelType w:val="hybridMultilevel"/>
    <w:tmpl w:val="A9C6A530"/>
    <w:lvl w:ilvl="0" w:tplc="CD32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D0B61"/>
    <w:multiLevelType w:val="hybridMultilevel"/>
    <w:tmpl w:val="BC2E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40225"/>
    <w:multiLevelType w:val="hybridMultilevel"/>
    <w:tmpl w:val="FB3CBE42"/>
    <w:lvl w:ilvl="0" w:tplc="CD327E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F5A7C23"/>
    <w:multiLevelType w:val="hybridMultilevel"/>
    <w:tmpl w:val="1EB8D54C"/>
    <w:lvl w:ilvl="0" w:tplc="CD327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AF7"/>
    <w:rsid w:val="00005267"/>
    <w:rsid w:val="00031B44"/>
    <w:rsid w:val="00070EE7"/>
    <w:rsid w:val="000A4773"/>
    <w:rsid w:val="00102707"/>
    <w:rsid w:val="001C2E5B"/>
    <w:rsid w:val="001D7660"/>
    <w:rsid w:val="00202663"/>
    <w:rsid w:val="00204FBB"/>
    <w:rsid w:val="00235097"/>
    <w:rsid w:val="00276085"/>
    <w:rsid w:val="002C0790"/>
    <w:rsid w:val="002F21B7"/>
    <w:rsid w:val="0030537D"/>
    <w:rsid w:val="003631A3"/>
    <w:rsid w:val="003F30C2"/>
    <w:rsid w:val="003F55DD"/>
    <w:rsid w:val="0042572E"/>
    <w:rsid w:val="0048637C"/>
    <w:rsid w:val="004E16BB"/>
    <w:rsid w:val="004E78AB"/>
    <w:rsid w:val="005100B0"/>
    <w:rsid w:val="00534EAE"/>
    <w:rsid w:val="005B0297"/>
    <w:rsid w:val="005B4279"/>
    <w:rsid w:val="005D207D"/>
    <w:rsid w:val="00621866"/>
    <w:rsid w:val="00621B79"/>
    <w:rsid w:val="006304DB"/>
    <w:rsid w:val="00637F15"/>
    <w:rsid w:val="006C1DE0"/>
    <w:rsid w:val="00740DDE"/>
    <w:rsid w:val="007701F6"/>
    <w:rsid w:val="007928D5"/>
    <w:rsid w:val="007B1CA6"/>
    <w:rsid w:val="007E01AB"/>
    <w:rsid w:val="007E3CD8"/>
    <w:rsid w:val="008048B9"/>
    <w:rsid w:val="00805878"/>
    <w:rsid w:val="00846806"/>
    <w:rsid w:val="00852592"/>
    <w:rsid w:val="0087018A"/>
    <w:rsid w:val="00872ECE"/>
    <w:rsid w:val="008926FD"/>
    <w:rsid w:val="00897AF7"/>
    <w:rsid w:val="008D48B9"/>
    <w:rsid w:val="008F13DD"/>
    <w:rsid w:val="00905D2E"/>
    <w:rsid w:val="009061CB"/>
    <w:rsid w:val="009A30BC"/>
    <w:rsid w:val="009E52E3"/>
    <w:rsid w:val="009F3929"/>
    <w:rsid w:val="009F569F"/>
    <w:rsid w:val="00A039D9"/>
    <w:rsid w:val="00A2236F"/>
    <w:rsid w:val="00A531AD"/>
    <w:rsid w:val="00A57DA8"/>
    <w:rsid w:val="00A70F0F"/>
    <w:rsid w:val="00A815E6"/>
    <w:rsid w:val="00A913DD"/>
    <w:rsid w:val="00A97503"/>
    <w:rsid w:val="00AB1FEA"/>
    <w:rsid w:val="00AB6BB6"/>
    <w:rsid w:val="00AE45C0"/>
    <w:rsid w:val="00B2625B"/>
    <w:rsid w:val="00B32242"/>
    <w:rsid w:val="00B66CC5"/>
    <w:rsid w:val="00B82BA1"/>
    <w:rsid w:val="00B9136F"/>
    <w:rsid w:val="00C05A02"/>
    <w:rsid w:val="00C530EC"/>
    <w:rsid w:val="00C81FB7"/>
    <w:rsid w:val="00C83FA3"/>
    <w:rsid w:val="00CA597D"/>
    <w:rsid w:val="00CA721C"/>
    <w:rsid w:val="00CB5967"/>
    <w:rsid w:val="00CC2D15"/>
    <w:rsid w:val="00D00D0A"/>
    <w:rsid w:val="00D319FB"/>
    <w:rsid w:val="00DC58BE"/>
    <w:rsid w:val="00DD1500"/>
    <w:rsid w:val="00DE30FA"/>
    <w:rsid w:val="00E37DCC"/>
    <w:rsid w:val="00E54F0D"/>
    <w:rsid w:val="00ED3F53"/>
    <w:rsid w:val="00ED774D"/>
    <w:rsid w:val="00F33526"/>
    <w:rsid w:val="00F53028"/>
    <w:rsid w:val="00F6745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2CCB1"/>
  <w15:docId w15:val="{4866967F-4296-A245-A0C2-21964227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F7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AF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F7"/>
    <w:rPr>
      <w:rFonts w:ascii="Times New Roman" w:eastAsia="Times New Roman" w:hAnsi="Times New Roman" w:cs="Times New Roman"/>
      <w:sz w:val="18"/>
      <w:szCs w:val="18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A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E30FA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85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8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2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6F"/>
    <w:rPr>
      <w:rFonts w:ascii="Times New Roman" w:eastAsia="Times New Roman" w:hAnsi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2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6F"/>
    <w:rPr>
      <w:rFonts w:ascii="Times New Roman" w:eastAsia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A2236F"/>
  </w:style>
  <w:style w:type="character" w:styleId="UnresolvedMention">
    <w:name w:val="Unresolved Mention"/>
    <w:basedOn w:val="DefaultParagraphFont"/>
    <w:uiPriority w:val="99"/>
    <w:semiHidden/>
    <w:unhideWhenUsed/>
    <w:rsid w:val="009E5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5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ed-research-grants@deakin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ed-research-grants@deak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Phan</dc:creator>
  <cp:keywords/>
  <dc:description/>
  <cp:lastModifiedBy>Timothy Neale</cp:lastModifiedBy>
  <cp:revision>10</cp:revision>
  <dcterms:created xsi:type="dcterms:W3CDTF">2019-05-10T04:05:00Z</dcterms:created>
  <dcterms:modified xsi:type="dcterms:W3CDTF">2019-05-14T07:26:00Z</dcterms:modified>
</cp:coreProperties>
</file>